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92B6C" w14:textId="77777777" w:rsidR="004A5562" w:rsidRPr="004A5562" w:rsidRDefault="004A5562" w:rsidP="004A5562">
      <w:pPr>
        <w:spacing w:after="0"/>
        <w:ind w:left="5184"/>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PATVIRTINTA</w:t>
      </w:r>
    </w:p>
    <w:p w14:paraId="25C3A694" w14:textId="186F850E" w:rsidR="004A5562" w:rsidRPr="00EE2A63" w:rsidRDefault="004A5562" w:rsidP="004A5562">
      <w:pPr>
        <w:spacing w:after="0"/>
        <w:ind w:left="5184"/>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Klaipėdos Vitės p</w:t>
      </w:r>
      <w:r w:rsidR="0090444A">
        <w:rPr>
          <w:rFonts w:ascii="Times New Roman" w:eastAsia="Calibri" w:hAnsi="Times New Roman" w:cs="Times New Roman"/>
          <w:kern w:val="0"/>
          <w:sz w:val="24"/>
          <w:szCs w:val="24"/>
          <w14:ligatures w14:val="none"/>
        </w:rPr>
        <w:t>rogimnazijos</w:t>
      </w:r>
      <w:r w:rsidRPr="004A5562">
        <w:rPr>
          <w:rFonts w:ascii="Times New Roman" w:eastAsia="Calibri" w:hAnsi="Times New Roman" w:cs="Times New Roman"/>
          <w:kern w:val="0"/>
          <w:sz w:val="24"/>
          <w:szCs w:val="24"/>
          <w14:ligatures w14:val="none"/>
        </w:rPr>
        <w:t xml:space="preserve"> direktoriaus 202</w:t>
      </w:r>
      <w:r>
        <w:rPr>
          <w:rFonts w:ascii="Times New Roman" w:eastAsia="Calibri" w:hAnsi="Times New Roman" w:cs="Times New Roman"/>
          <w:kern w:val="0"/>
          <w:sz w:val="24"/>
          <w:szCs w:val="24"/>
          <w14:ligatures w14:val="none"/>
        </w:rPr>
        <w:t>4</w:t>
      </w:r>
      <w:r w:rsidRPr="004A5562">
        <w:rPr>
          <w:rFonts w:ascii="Times New Roman" w:eastAsia="Calibri" w:hAnsi="Times New Roman" w:cs="Times New Roman"/>
          <w:kern w:val="0"/>
          <w:sz w:val="24"/>
          <w:szCs w:val="24"/>
          <w14:ligatures w14:val="none"/>
        </w:rPr>
        <w:t xml:space="preserve"> m. </w:t>
      </w:r>
      <w:r>
        <w:rPr>
          <w:rFonts w:ascii="Times New Roman" w:eastAsia="Calibri" w:hAnsi="Times New Roman" w:cs="Times New Roman"/>
          <w:kern w:val="0"/>
          <w:sz w:val="24"/>
          <w:szCs w:val="24"/>
          <w14:ligatures w14:val="none"/>
        </w:rPr>
        <w:t>sausio</w:t>
      </w:r>
      <w:r w:rsidRPr="004A5562">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24</w:t>
      </w:r>
      <w:r w:rsidRPr="004A5562">
        <w:rPr>
          <w:rFonts w:ascii="Times New Roman" w:eastAsia="Calibri" w:hAnsi="Times New Roman" w:cs="Times New Roman"/>
          <w:kern w:val="0"/>
          <w:sz w:val="24"/>
          <w:szCs w:val="24"/>
          <w14:ligatures w14:val="none"/>
        </w:rPr>
        <w:t xml:space="preserve"> d. įsakymu Nr. </w:t>
      </w:r>
      <w:r w:rsidRPr="00EE2A63">
        <w:rPr>
          <w:rFonts w:ascii="Times New Roman" w:eastAsia="Calibri" w:hAnsi="Times New Roman" w:cs="Times New Roman"/>
          <w:kern w:val="0"/>
          <w:sz w:val="24"/>
          <w:szCs w:val="24"/>
          <w14:ligatures w14:val="none"/>
        </w:rPr>
        <w:t>V1 -</w:t>
      </w:r>
      <w:r w:rsidR="00EE2A63" w:rsidRPr="00EE2A63">
        <w:rPr>
          <w:rFonts w:ascii="Times New Roman" w:eastAsia="Calibri" w:hAnsi="Times New Roman" w:cs="Times New Roman"/>
          <w:kern w:val="0"/>
          <w:sz w:val="24"/>
          <w:szCs w:val="24"/>
          <w14:ligatures w14:val="none"/>
        </w:rPr>
        <w:t xml:space="preserve"> 6</w:t>
      </w:r>
    </w:p>
    <w:p w14:paraId="5DDA3529" w14:textId="77777777" w:rsidR="004A5562" w:rsidRPr="004A5562" w:rsidRDefault="004A5562" w:rsidP="004A5562">
      <w:pPr>
        <w:ind w:left="3888"/>
        <w:rPr>
          <w:rFonts w:ascii="Times New Roman" w:eastAsia="Calibri" w:hAnsi="Times New Roman" w:cs="Times New Roman"/>
          <w:kern w:val="0"/>
          <w:sz w:val="24"/>
          <w:szCs w:val="24"/>
          <w14:ligatures w14:val="none"/>
        </w:rPr>
      </w:pPr>
    </w:p>
    <w:p w14:paraId="173644FB" w14:textId="73438F27" w:rsidR="004A5562" w:rsidRPr="004A5562" w:rsidRDefault="004A5562" w:rsidP="004A5562">
      <w:pPr>
        <w:jc w:val="center"/>
        <w:rPr>
          <w:rFonts w:ascii="Times New Roman" w:eastAsia="Calibri" w:hAnsi="Times New Roman" w:cs="Times New Roman"/>
          <w:b/>
          <w:kern w:val="0"/>
          <w:sz w:val="24"/>
          <w:szCs w:val="24"/>
          <w14:ligatures w14:val="none"/>
        </w:rPr>
      </w:pPr>
      <w:r w:rsidRPr="004A5562">
        <w:rPr>
          <w:rFonts w:ascii="Times New Roman" w:eastAsia="Calibri" w:hAnsi="Times New Roman" w:cs="Times New Roman"/>
          <w:b/>
          <w:kern w:val="0"/>
          <w:sz w:val="24"/>
          <w:szCs w:val="24"/>
          <w14:ligatures w14:val="none"/>
        </w:rPr>
        <w:t>KLAIPĖDOS VITĖS PROGIMNAZIJOS KORUPCIJOS PRE</w:t>
      </w:r>
      <w:r w:rsidR="00551EAA">
        <w:rPr>
          <w:rFonts w:ascii="Times New Roman" w:eastAsia="Calibri" w:hAnsi="Times New Roman" w:cs="Times New Roman"/>
          <w:b/>
          <w:kern w:val="0"/>
          <w:sz w:val="24"/>
          <w:szCs w:val="24"/>
          <w14:ligatures w14:val="none"/>
        </w:rPr>
        <w:t>VENCIJOS VEIKSMŲ PLANAS</w:t>
      </w:r>
    </w:p>
    <w:p w14:paraId="180117EB" w14:textId="10014F06" w:rsidR="004A5562" w:rsidRPr="004A5562" w:rsidRDefault="004A5562" w:rsidP="004A5562">
      <w:pPr>
        <w:jc w:val="center"/>
        <w:rPr>
          <w:rFonts w:ascii="Times New Roman" w:eastAsia="Calibri" w:hAnsi="Times New Roman" w:cs="Times New Roman"/>
          <w:b/>
          <w:kern w:val="0"/>
          <w:sz w:val="24"/>
          <w:szCs w:val="24"/>
          <w14:ligatures w14:val="none"/>
        </w:rPr>
      </w:pPr>
      <w:r w:rsidRPr="004A5562">
        <w:rPr>
          <w:rFonts w:ascii="Times New Roman" w:eastAsia="Calibri" w:hAnsi="Times New Roman" w:cs="Times New Roman"/>
          <w:b/>
          <w:kern w:val="0"/>
          <w:sz w:val="24"/>
          <w:szCs w:val="24"/>
          <w14:ligatures w14:val="none"/>
        </w:rPr>
        <w:t>202</w:t>
      </w:r>
      <w:r>
        <w:rPr>
          <w:rFonts w:ascii="Times New Roman" w:eastAsia="Calibri" w:hAnsi="Times New Roman" w:cs="Times New Roman"/>
          <w:b/>
          <w:kern w:val="0"/>
          <w:sz w:val="24"/>
          <w:szCs w:val="24"/>
          <w14:ligatures w14:val="none"/>
        </w:rPr>
        <w:t>3</w:t>
      </w:r>
      <w:r w:rsidRPr="004A5562">
        <w:rPr>
          <w:rFonts w:ascii="Times New Roman" w:eastAsia="Calibri" w:hAnsi="Times New Roman" w:cs="Times New Roman"/>
          <w:b/>
          <w:kern w:val="0"/>
          <w:sz w:val="24"/>
          <w:szCs w:val="24"/>
          <w14:ligatures w14:val="none"/>
        </w:rPr>
        <w:t xml:space="preserve"> – 202</w:t>
      </w:r>
      <w:r>
        <w:rPr>
          <w:rFonts w:ascii="Times New Roman" w:eastAsia="Calibri" w:hAnsi="Times New Roman" w:cs="Times New Roman"/>
          <w:b/>
          <w:kern w:val="0"/>
          <w:sz w:val="24"/>
          <w:szCs w:val="24"/>
          <w14:ligatures w14:val="none"/>
        </w:rPr>
        <w:t>5</w:t>
      </w:r>
      <w:r w:rsidRPr="004A5562">
        <w:rPr>
          <w:rFonts w:ascii="Times New Roman" w:eastAsia="Calibri" w:hAnsi="Times New Roman" w:cs="Times New Roman"/>
          <w:b/>
          <w:kern w:val="0"/>
          <w:sz w:val="24"/>
          <w:szCs w:val="24"/>
          <w14:ligatures w14:val="none"/>
        </w:rPr>
        <w:t xml:space="preserve"> M.M.</w:t>
      </w:r>
    </w:p>
    <w:p w14:paraId="7CFF57D4" w14:textId="77777777" w:rsidR="004A5562" w:rsidRPr="004A5562" w:rsidRDefault="004A5562" w:rsidP="004A5562">
      <w:pPr>
        <w:jc w:val="center"/>
        <w:rPr>
          <w:rFonts w:ascii="Times New Roman" w:eastAsia="Calibri" w:hAnsi="Times New Roman" w:cs="Times New Roman"/>
          <w:b/>
          <w:kern w:val="0"/>
          <w:sz w:val="24"/>
          <w:szCs w:val="24"/>
          <w14:ligatures w14:val="none"/>
        </w:rPr>
      </w:pPr>
    </w:p>
    <w:p w14:paraId="6AD94877" w14:textId="77777777" w:rsidR="004A5562" w:rsidRPr="004A5562" w:rsidRDefault="004A5562" w:rsidP="004A5562">
      <w:pPr>
        <w:jc w:val="center"/>
        <w:rPr>
          <w:rFonts w:ascii="Times New Roman" w:eastAsia="Calibri" w:hAnsi="Times New Roman" w:cs="Times New Roman"/>
          <w:b/>
          <w:bCs/>
          <w:kern w:val="0"/>
          <w:sz w:val="24"/>
          <w:szCs w:val="24"/>
          <w14:ligatures w14:val="none"/>
        </w:rPr>
      </w:pPr>
      <w:r w:rsidRPr="004A5562">
        <w:rPr>
          <w:rFonts w:ascii="Times New Roman" w:eastAsia="Calibri" w:hAnsi="Times New Roman" w:cs="Times New Roman"/>
          <w:b/>
          <w:bCs/>
          <w:kern w:val="0"/>
          <w:sz w:val="24"/>
          <w:szCs w:val="24"/>
          <w14:ligatures w14:val="none"/>
        </w:rPr>
        <w:t>I. BENDROSIOS PROGRAMOS NUOSTATOS</w:t>
      </w:r>
    </w:p>
    <w:p w14:paraId="2CBDDF2A" w14:textId="2744BC55" w:rsidR="004A5562" w:rsidRPr="004A5562" w:rsidRDefault="004A5562" w:rsidP="004A5562">
      <w:pPr>
        <w:numPr>
          <w:ilvl w:val="0"/>
          <w:numId w:val="1"/>
        </w:numPr>
        <w:spacing w:after="0" w:line="360" w:lineRule="auto"/>
        <w:ind w:left="360"/>
        <w:contextualSpacing/>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 xml:space="preserve">Klaipėdos Vitės progimnazijos  (toliau – Progimnazija) 2020-2022 metų korupcijos prevencijos </w:t>
      </w:r>
      <w:r w:rsidR="00C54276">
        <w:rPr>
          <w:rFonts w:ascii="Times New Roman" w:eastAsia="Calibri" w:hAnsi="Times New Roman" w:cs="Times New Roman"/>
          <w:kern w:val="0"/>
          <w:sz w:val="24"/>
          <w:szCs w:val="24"/>
          <w14:ligatures w14:val="none"/>
        </w:rPr>
        <w:t>veiksmų planas</w:t>
      </w:r>
      <w:r w:rsidRPr="004A5562">
        <w:rPr>
          <w:rFonts w:ascii="Times New Roman" w:eastAsia="Calibri" w:hAnsi="Times New Roman" w:cs="Times New Roman"/>
          <w:kern w:val="0"/>
          <w:sz w:val="24"/>
          <w:szCs w:val="24"/>
          <w14:ligatures w14:val="none"/>
        </w:rPr>
        <w:t xml:space="preserve"> (toliau-P</w:t>
      </w:r>
      <w:r w:rsidR="00C54276">
        <w:rPr>
          <w:rFonts w:ascii="Times New Roman" w:eastAsia="Calibri" w:hAnsi="Times New Roman" w:cs="Times New Roman"/>
          <w:kern w:val="0"/>
          <w:sz w:val="24"/>
          <w:szCs w:val="24"/>
          <w14:ligatures w14:val="none"/>
        </w:rPr>
        <w:t>lanas</w:t>
      </w:r>
      <w:r w:rsidRPr="004A5562">
        <w:rPr>
          <w:rFonts w:ascii="Times New Roman" w:eastAsia="Calibri" w:hAnsi="Times New Roman" w:cs="Times New Roman"/>
          <w:kern w:val="0"/>
          <w:sz w:val="24"/>
          <w:szCs w:val="24"/>
          <w14:ligatures w14:val="none"/>
        </w:rPr>
        <w:t>) skirta</w:t>
      </w:r>
      <w:r w:rsidR="00C54276">
        <w:rPr>
          <w:rFonts w:ascii="Times New Roman" w:eastAsia="Calibri" w:hAnsi="Times New Roman" w:cs="Times New Roman"/>
          <w:kern w:val="0"/>
          <w:sz w:val="24"/>
          <w:szCs w:val="24"/>
          <w14:ligatures w14:val="none"/>
        </w:rPr>
        <w:t>s</w:t>
      </w:r>
      <w:r w:rsidRPr="004A5562">
        <w:rPr>
          <w:rFonts w:ascii="Times New Roman" w:eastAsia="Calibri" w:hAnsi="Times New Roman" w:cs="Times New Roman"/>
          <w:kern w:val="0"/>
          <w:sz w:val="24"/>
          <w:szCs w:val="24"/>
          <w14:ligatures w14:val="none"/>
        </w:rPr>
        <w:t xml:space="preserve"> korupcijos prevencijai užtikrinti, šalinti prielaidas korupcijai atsirasti ir plisti Progimnazijoje.</w:t>
      </w:r>
    </w:p>
    <w:p w14:paraId="0B271152" w14:textId="5F3C8DA9" w:rsidR="004A5562" w:rsidRPr="004A5562" w:rsidRDefault="004A5562" w:rsidP="004A5562">
      <w:pPr>
        <w:numPr>
          <w:ilvl w:val="0"/>
          <w:numId w:val="1"/>
        </w:numPr>
        <w:spacing w:after="0" w:line="360" w:lineRule="auto"/>
        <w:ind w:left="360"/>
        <w:contextualSpacing/>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P</w:t>
      </w:r>
      <w:r w:rsidR="00C54276">
        <w:rPr>
          <w:rFonts w:ascii="Times New Roman" w:eastAsia="Calibri" w:hAnsi="Times New Roman" w:cs="Times New Roman"/>
          <w:kern w:val="0"/>
          <w:sz w:val="24"/>
          <w:szCs w:val="24"/>
          <w14:ligatures w14:val="none"/>
        </w:rPr>
        <w:t>lanas</w:t>
      </w:r>
      <w:r w:rsidRPr="004A5562">
        <w:rPr>
          <w:rFonts w:ascii="Times New Roman" w:eastAsia="Calibri" w:hAnsi="Times New Roman" w:cs="Times New Roman"/>
          <w:kern w:val="0"/>
          <w:sz w:val="24"/>
          <w:szCs w:val="24"/>
          <w14:ligatures w14:val="none"/>
        </w:rPr>
        <w:t xml:space="preserve"> padės vykdyti kryptingą korupcijos prevencijos politiką, užtikrinti skaidresnę,</w:t>
      </w:r>
    </w:p>
    <w:p w14:paraId="74D04011" w14:textId="77777777" w:rsidR="004A5562" w:rsidRPr="004A5562" w:rsidRDefault="004A5562" w:rsidP="004A5562">
      <w:pPr>
        <w:spacing w:after="0" w:line="360" w:lineRule="auto"/>
        <w:ind w:left="360"/>
        <w:contextualSpacing/>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 xml:space="preserve">veiksmingesnę ir viešesnę Progimnazijos darbuotojų, dirbančių pagal darbo sutartis veiklą. </w:t>
      </w:r>
    </w:p>
    <w:p w14:paraId="7436BEBD" w14:textId="2691C2F3" w:rsidR="004A5562" w:rsidRPr="004A5562" w:rsidRDefault="004A5562" w:rsidP="004A5562">
      <w:pPr>
        <w:spacing w:after="0" w:line="360" w:lineRule="auto"/>
        <w:contextualSpacing/>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3.   P</w:t>
      </w:r>
      <w:r w:rsidR="00C54276">
        <w:rPr>
          <w:rFonts w:ascii="Times New Roman" w:eastAsia="Calibri" w:hAnsi="Times New Roman" w:cs="Times New Roman"/>
          <w:kern w:val="0"/>
          <w:sz w:val="24"/>
          <w:szCs w:val="24"/>
          <w14:ligatures w14:val="none"/>
        </w:rPr>
        <w:t>lano</w:t>
      </w:r>
      <w:r w:rsidRPr="004A5562">
        <w:rPr>
          <w:rFonts w:ascii="Times New Roman" w:eastAsia="Calibri" w:hAnsi="Times New Roman" w:cs="Times New Roman"/>
          <w:kern w:val="0"/>
          <w:sz w:val="24"/>
          <w:szCs w:val="24"/>
          <w14:ligatures w14:val="none"/>
        </w:rPr>
        <w:t xml:space="preserve"> strateginės kryptys – korupcijos prevencija ir antikorupcinis švietimas.</w:t>
      </w:r>
    </w:p>
    <w:p w14:paraId="73404E85" w14:textId="736515ED" w:rsidR="004A5562" w:rsidRPr="004A5562" w:rsidRDefault="004A5562" w:rsidP="004A5562">
      <w:pPr>
        <w:numPr>
          <w:ilvl w:val="0"/>
          <w:numId w:val="2"/>
        </w:numPr>
        <w:spacing w:after="0" w:line="360" w:lineRule="auto"/>
        <w:ind w:left="360"/>
        <w:contextualSpacing/>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 xml:space="preserve">Programa parengta 3 metų laikotarpiui ir įgyvendinama vadovaujantis </w:t>
      </w:r>
      <w:r w:rsidR="00C54276">
        <w:rPr>
          <w:rFonts w:ascii="Times New Roman" w:eastAsia="Calibri" w:hAnsi="Times New Roman" w:cs="Times New Roman"/>
          <w:kern w:val="0"/>
          <w:sz w:val="24"/>
          <w:szCs w:val="24"/>
          <w14:ligatures w14:val="none"/>
        </w:rPr>
        <w:t xml:space="preserve">plano </w:t>
      </w:r>
      <w:r w:rsidRPr="004A5562">
        <w:rPr>
          <w:rFonts w:ascii="Times New Roman" w:eastAsia="Calibri" w:hAnsi="Times New Roman" w:cs="Times New Roman"/>
          <w:kern w:val="0"/>
          <w:sz w:val="24"/>
          <w:szCs w:val="24"/>
          <w14:ligatures w14:val="none"/>
        </w:rPr>
        <w:t>įgyvendinimo p</w:t>
      </w:r>
      <w:r w:rsidR="00C54276">
        <w:rPr>
          <w:rFonts w:ascii="Times New Roman" w:eastAsia="Calibri" w:hAnsi="Times New Roman" w:cs="Times New Roman"/>
          <w:kern w:val="0"/>
          <w:sz w:val="24"/>
          <w:szCs w:val="24"/>
          <w14:ligatures w14:val="none"/>
        </w:rPr>
        <w:t>riemonėmis.</w:t>
      </w:r>
      <w:r w:rsidRPr="004A5562">
        <w:rPr>
          <w:rFonts w:ascii="Times New Roman" w:eastAsia="Calibri" w:hAnsi="Times New Roman" w:cs="Times New Roman"/>
          <w:kern w:val="0"/>
          <w:sz w:val="24"/>
          <w:szCs w:val="24"/>
          <w14:ligatures w14:val="none"/>
        </w:rPr>
        <w:t xml:space="preserve"> </w:t>
      </w:r>
    </w:p>
    <w:p w14:paraId="051139E2" w14:textId="77777777" w:rsidR="004A5562" w:rsidRPr="004A5562" w:rsidRDefault="004A5562" w:rsidP="004A5562">
      <w:pPr>
        <w:spacing w:after="0" w:line="360" w:lineRule="auto"/>
        <w:ind w:left="360"/>
        <w:contextualSpacing/>
        <w:jc w:val="both"/>
        <w:rPr>
          <w:rFonts w:ascii="Times New Roman" w:eastAsia="Calibri" w:hAnsi="Times New Roman" w:cs="Times New Roman"/>
          <w:kern w:val="0"/>
          <w:sz w:val="24"/>
          <w:szCs w:val="24"/>
          <w14:ligatures w14:val="none"/>
        </w:rPr>
      </w:pPr>
    </w:p>
    <w:p w14:paraId="00E6466E" w14:textId="77777777" w:rsidR="004A5562" w:rsidRPr="004A5562" w:rsidRDefault="004A5562" w:rsidP="004A5562">
      <w:pPr>
        <w:spacing w:after="0" w:line="240" w:lineRule="auto"/>
        <w:jc w:val="center"/>
        <w:rPr>
          <w:rFonts w:ascii="Times New Roman" w:eastAsia="Calibri" w:hAnsi="Times New Roman" w:cs="Times New Roman"/>
          <w:b/>
          <w:bCs/>
          <w:kern w:val="0"/>
          <w:sz w:val="24"/>
          <w:szCs w:val="24"/>
          <w14:ligatures w14:val="none"/>
        </w:rPr>
      </w:pPr>
      <w:r w:rsidRPr="004A5562">
        <w:rPr>
          <w:rFonts w:ascii="Times New Roman" w:eastAsia="Calibri" w:hAnsi="Times New Roman" w:cs="Times New Roman"/>
          <w:b/>
          <w:bCs/>
          <w:kern w:val="0"/>
          <w:sz w:val="24"/>
          <w:szCs w:val="24"/>
          <w14:ligatures w14:val="none"/>
        </w:rPr>
        <w:t>II. SITUACIJOS ANALIZĖ</w:t>
      </w:r>
    </w:p>
    <w:p w14:paraId="1D28ADB3" w14:textId="77777777" w:rsidR="004A5562" w:rsidRPr="004A5562" w:rsidRDefault="004A5562" w:rsidP="004A5562">
      <w:pPr>
        <w:spacing w:after="0" w:line="240" w:lineRule="auto"/>
        <w:jc w:val="center"/>
        <w:rPr>
          <w:rFonts w:ascii="Times New Roman" w:eastAsia="Calibri" w:hAnsi="Times New Roman" w:cs="Times New Roman"/>
          <w:b/>
          <w:bCs/>
          <w:kern w:val="0"/>
          <w:sz w:val="24"/>
          <w:szCs w:val="24"/>
          <w14:ligatures w14:val="none"/>
        </w:rPr>
      </w:pPr>
    </w:p>
    <w:p w14:paraId="3C9C674C" w14:textId="77777777" w:rsidR="004A5562" w:rsidRPr="004A5562" w:rsidRDefault="004A5562" w:rsidP="004A5562">
      <w:pPr>
        <w:numPr>
          <w:ilvl w:val="0"/>
          <w:numId w:val="2"/>
        </w:numPr>
        <w:spacing w:after="100" w:afterAutospacing="1" w:line="360" w:lineRule="auto"/>
        <w:ind w:left="360"/>
        <w:contextualSpacing/>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Klaipėdos Vitės progimnazija – biudžetinė įstaiga, savo veiklą grindžia Lietuvos Respublikos Konstitucija, Vyriausybės nutarimais, Švietimo ir kitais įstatymais, Švietimo ir mokslo ministro įsakymais, savivaldybės tarybos sprendimais, mero potvarkiais, administracijos direktoriaus įsakymais, kitais teisės aktais.</w:t>
      </w:r>
    </w:p>
    <w:p w14:paraId="5733A796" w14:textId="382A97F7" w:rsidR="004A5562" w:rsidRPr="004A5562" w:rsidRDefault="004A5562" w:rsidP="004A5562">
      <w:pPr>
        <w:numPr>
          <w:ilvl w:val="0"/>
          <w:numId w:val="2"/>
        </w:numPr>
        <w:spacing w:after="100" w:afterAutospacing="1" w:line="360" w:lineRule="auto"/>
        <w:ind w:left="357" w:hanging="357"/>
        <w:contextualSpacing/>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Progimnazija teikia</w:t>
      </w:r>
      <w:r>
        <w:rPr>
          <w:rFonts w:ascii="Times New Roman" w:eastAsia="Calibri" w:hAnsi="Times New Roman" w:cs="Times New Roman"/>
          <w:kern w:val="0"/>
          <w:sz w:val="24"/>
          <w:szCs w:val="24"/>
          <w14:ligatures w14:val="none"/>
        </w:rPr>
        <w:t xml:space="preserve"> </w:t>
      </w:r>
      <w:r w:rsidRPr="004A5562">
        <w:rPr>
          <w:rFonts w:ascii="Times New Roman" w:eastAsia="Calibri" w:hAnsi="Times New Roman" w:cs="Times New Roman"/>
          <w:kern w:val="0"/>
          <w:sz w:val="24"/>
          <w:szCs w:val="24"/>
          <w14:ligatures w14:val="none"/>
        </w:rPr>
        <w:t>pradinį ir pagrindinį ugdymą, organizuoja nemokamą mokinių maitinimą ir mokinių nemokamą pavėžėjimą į mokyklą ir atgal. Vykdydama pagrindines veiklas Progimnazija išduoda pradinio ir pagrindinio išsilavinimo pažymėjimus, pradinio ir pagrindinio ugdymo pasiekimų pažymėjimus. Išduodant šiuos dokumentus laikomasi griežtos atsiskaitomybės Klaipėdos savivaldybės administracijos Švietimo skyriui.</w:t>
      </w:r>
    </w:p>
    <w:p w14:paraId="73B106E5" w14:textId="77777777" w:rsidR="004A5562" w:rsidRPr="004A5562" w:rsidRDefault="004A5562" w:rsidP="004A5562">
      <w:pPr>
        <w:numPr>
          <w:ilvl w:val="0"/>
          <w:numId w:val="2"/>
        </w:numPr>
        <w:spacing w:after="100" w:afterAutospacing="1" w:line="360" w:lineRule="auto"/>
        <w:ind w:left="357" w:hanging="357"/>
        <w:contextualSpacing/>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 xml:space="preserve">Progimnazijos internetinėje svetainėje skelbiami darbuotojų atlyginimų vidurkiai. Viešieji pirkimai vykdomi, vadovaujantis Viešųjų pirkimų įstatymu ir patvirtintomis Progimnazijos viešųjų pirkimų taisyklėmis. Viešųjų pirkimų informacinėje sistemoje skelbiamas pirkimų planas. Progimnazijos  bendruomenė informuojama apie metinį biudžetą, lėšų </w:t>
      </w:r>
      <w:r w:rsidRPr="004A5562">
        <w:rPr>
          <w:rFonts w:ascii="Times New Roman" w:eastAsia="Calibri" w:hAnsi="Times New Roman" w:cs="Times New Roman"/>
          <w:kern w:val="0"/>
          <w:sz w:val="24"/>
          <w:szCs w:val="24"/>
          <w14:ligatures w14:val="none"/>
        </w:rPr>
        <w:lastRenderedPageBreak/>
        <w:t>panaudojimą, sprendžiami lėšų taupymo klausimai. Direktorius steigėjui pateikia privačių interesų deklaraciją.</w:t>
      </w:r>
    </w:p>
    <w:p w14:paraId="6962847D" w14:textId="77777777" w:rsidR="004A5562" w:rsidRPr="004A5562" w:rsidRDefault="004A5562" w:rsidP="004A5562">
      <w:pPr>
        <w:numPr>
          <w:ilvl w:val="0"/>
          <w:numId w:val="2"/>
        </w:numPr>
        <w:spacing w:after="100" w:afterAutospacing="1" w:line="360" w:lineRule="auto"/>
        <w:ind w:left="357" w:hanging="357"/>
        <w:contextualSpacing/>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Kasmet mokslo metų pradžioje mokiniai ir mokinių tėvai yra supažindinami su mokinių pažangos ir pasiekimų vertinimo tvarka.</w:t>
      </w:r>
    </w:p>
    <w:p w14:paraId="03818EA6" w14:textId="77777777" w:rsidR="004A5562" w:rsidRPr="004A5562" w:rsidRDefault="004A5562" w:rsidP="004A5562">
      <w:pPr>
        <w:numPr>
          <w:ilvl w:val="0"/>
          <w:numId w:val="2"/>
        </w:numPr>
        <w:spacing w:after="100" w:afterAutospacing="1" w:line="360" w:lineRule="auto"/>
        <w:ind w:left="357" w:hanging="357"/>
        <w:contextualSpacing/>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Antikorupcinio švietimo temos kasmet integruojamos į istorijos, geografijos, žmogaus saugos mokomuosius dalykus ir klasių vadovų veiklą.</w:t>
      </w:r>
    </w:p>
    <w:p w14:paraId="1C4A249D" w14:textId="77777777" w:rsidR="004A5562" w:rsidRPr="004A5562" w:rsidRDefault="004A5562" w:rsidP="004A5562">
      <w:pPr>
        <w:spacing w:line="240" w:lineRule="auto"/>
        <w:jc w:val="center"/>
        <w:rPr>
          <w:rFonts w:ascii="Times New Roman" w:eastAsia="Calibri" w:hAnsi="Times New Roman" w:cs="Times New Roman"/>
          <w:b/>
          <w:bCs/>
          <w:kern w:val="0"/>
          <w:sz w:val="24"/>
          <w:szCs w:val="24"/>
          <w14:ligatures w14:val="none"/>
        </w:rPr>
      </w:pPr>
      <w:r w:rsidRPr="004A5562">
        <w:rPr>
          <w:rFonts w:ascii="Times New Roman" w:eastAsia="Calibri" w:hAnsi="Times New Roman" w:cs="Times New Roman"/>
          <w:b/>
          <w:bCs/>
          <w:kern w:val="0"/>
          <w:sz w:val="24"/>
          <w:szCs w:val="24"/>
          <w14:ligatures w14:val="none"/>
        </w:rPr>
        <w:t>III. PROGRAMOS TIKSLAI IR UŽDAVINIAI</w:t>
      </w:r>
    </w:p>
    <w:p w14:paraId="636B5840" w14:textId="77777777" w:rsidR="004A5562" w:rsidRPr="004A5562" w:rsidRDefault="004A5562" w:rsidP="004A5562">
      <w:pPr>
        <w:spacing w:line="240" w:lineRule="auto"/>
        <w:jc w:val="center"/>
        <w:rPr>
          <w:rFonts w:ascii="Times New Roman" w:eastAsia="Calibri" w:hAnsi="Times New Roman" w:cs="Times New Roman"/>
          <w:b/>
          <w:bCs/>
          <w:kern w:val="0"/>
          <w:sz w:val="24"/>
          <w:szCs w:val="24"/>
          <w14:ligatures w14:val="none"/>
        </w:rPr>
      </w:pPr>
    </w:p>
    <w:p w14:paraId="28257873" w14:textId="0BD30820" w:rsidR="004A5562" w:rsidRPr="004A5562" w:rsidRDefault="004A5562" w:rsidP="004A5562">
      <w:pPr>
        <w:spacing w:after="0" w:line="360" w:lineRule="auto"/>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10. P</w:t>
      </w:r>
      <w:r w:rsidR="00C54276">
        <w:rPr>
          <w:rFonts w:ascii="Times New Roman" w:eastAsia="Calibri" w:hAnsi="Times New Roman" w:cs="Times New Roman"/>
          <w:kern w:val="0"/>
          <w:sz w:val="24"/>
          <w:szCs w:val="24"/>
          <w14:ligatures w14:val="none"/>
        </w:rPr>
        <w:t>lano</w:t>
      </w:r>
      <w:r w:rsidRPr="004A5562">
        <w:rPr>
          <w:rFonts w:ascii="Times New Roman" w:eastAsia="Calibri" w:hAnsi="Times New Roman" w:cs="Times New Roman"/>
          <w:kern w:val="0"/>
          <w:sz w:val="24"/>
          <w:szCs w:val="24"/>
          <w14:ligatures w14:val="none"/>
        </w:rPr>
        <w:t xml:space="preserve"> tikslai:</w:t>
      </w:r>
    </w:p>
    <w:p w14:paraId="408AAE84" w14:textId="77777777" w:rsidR="004A5562" w:rsidRPr="004A5562" w:rsidRDefault="004A5562" w:rsidP="004A5562">
      <w:pPr>
        <w:spacing w:after="0" w:line="360" w:lineRule="auto"/>
        <w:jc w:val="both"/>
        <w:rPr>
          <w:rFonts w:ascii="Times New Roman" w:eastAsia="Calibri" w:hAnsi="Times New Roman" w:cs="Times New Roman"/>
          <w:bCs/>
          <w:kern w:val="0"/>
          <w:sz w:val="24"/>
          <w:szCs w:val="24"/>
          <w14:ligatures w14:val="none"/>
        </w:rPr>
      </w:pPr>
      <w:r w:rsidRPr="004A5562">
        <w:rPr>
          <w:rFonts w:ascii="Times New Roman" w:eastAsia="Calibri" w:hAnsi="Times New Roman" w:cs="Times New Roman"/>
          <w:kern w:val="0"/>
          <w:sz w:val="24"/>
          <w:szCs w:val="24"/>
          <w14:ligatures w14:val="none"/>
        </w:rPr>
        <w:t xml:space="preserve">10.1. </w:t>
      </w:r>
      <w:r w:rsidRPr="004A5562">
        <w:rPr>
          <w:rFonts w:ascii="Times New Roman" w:eastAsia="Calibri" w:hAnsi="Times New Roman" w:cs="Times New Roman"/>
          <w:bCs/>
          <w:kern w:val="0"/>
          <w:sz w:val="24"/>
          <w:szCs w:val="24"/>
          <w:lang w:eastAsia="lt-LT"/>
          <w14:ligatures w14:val="none"/>
        </w:rPr>
        <w:t>didinti visuomenės pasitikėjimą Klaipėdos Vitės progimnazija (toliau – Progimnazija), siekti didesnio procedūrų skaidrumo, viešumo, atskaitingumo visuomenei</w:t>
      </w:r>
      <w:r w:rsidRPr="004A5562">
        <w:rPr>
          <w:rFonts w:ascii="Times New Roman" w:eastAsia="Calibri" w:hAnsi="Times New Roman" w:cs="Times New Roman"/>
          <w:bCs/>
          <w:kern w:val="0"/>
          <w:sz w:val="24"/>
          <w:szCs w:val="24"/>
          <w14:ligatures w14:val="none"/>
        </w:rPr>
        <w:t>;</w:t>
      </w:r>
    </w:p>
    <w:p w14:paraId="2355D685" w14:textId="77777777" w:rsidR="004A5562" w:rsidRPr="004A5562" w:rsidRDefault="004A5562" w:rsidP="004A5562">
      <w:pPr>
        <w:spacing w:after="0" w:line="360" w:lineRule="auto"/>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 xml:space="preserve">10.2. </w:t>
      </w:r>
      <w:r w:rsidRPr="004A5562">
        <w:rPr>
          <w:rFonts w:ascii="Times New Roman" w:eastAsia="Arial" w:hAnsi="Times New Roman" w:cs="Times New Roman"/>
          <w:kern w:val="0"/>
          <w:sz w:val="24"/>
          <w:szCs w:val="24"/>
          <w14:ligatures w14:val="none"/>
        </w:rPr>
        <w:t xml:space="preserve">ugdyti </w:t>
      </w:r>
      <w:r w:rsidRPr="004A5562">
        <w:rPr>
          <w:rFonts w:ascii="Times New Roman" w:eastAsia="Calibri" w:hAnsi="Times New Roman" w:cs="Times New Roman"/>
          <w:kern w:val="0"/>
          <w:sz w:val="24"/>
          <w:szCs w:val="24"/>
          <w14:ligatures w14:val="none"/>
        </w:rPr>
        <w:t>Progimnazijos</w:t>
      </w:r>
      <w:r w:rsidRPr="004A5562">
        <w:rPr>
          <w:rFonts w:ascii="Times New Roman" w:eastAsia="Arial" w:hAnsi="Times New Roman" w:cs="Times New Roman"/>
          <w:kern w:val="0"/>
          <w:sz w:val="24"/>
          <w:szCs w:val="24"/>
          <w14:ligatures w14:val="none"/>
        </w:rPr>
        <w:t xml:space="preserve"> mokinių nepakantumą korupcijai</w:t>
      </w:r>
      <w:r w:rsidRPr="004A5562">
        <w:rPr>
          <w:rFonts w:ascii="Times New Roman" w:eastAsia="Calibri" w:hAnsi="Times New Roman" w:cs="Times New Roman"/>
          <w:kern w:val="0"/>
          <w:sz w:val="24"/>
          <w:szCs w:val="24"/>
          <w14:ligatures w14:val="none"/>
        </w:rPr>
        <w:t>;</w:t>
      </w:r>
    </w:p>
    <w:p w14:paraId="2F137A9E" w14:textId="77777777" w:rsidR="004A5562" w:rsidRPr="004A5562" w:rsidRDefault="004A5562" w:rsidP="004A5562">
      <w:pPr>
        <w:spacing w:after="0" w:line="360" w:lineRule="auto"/>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 xml:space="preserve">10.3. </w:t>
      </w:r>
      <w:r w:rsidRPr="004A5562">
        <w:rPr>
          <w:rFonts w:ascii="Times New Roman" w:eastAsia="Calibri" w:hAnsi="Times New Roman" w:cs="Times New Roman"/>
          <w:bCs/>
          <w:kern w:val="0"/>
          <w:sz w:val="24"/>
          <w:szCs w:val="24"/>
          <w14:ligatures w14:val="none"/>
        </w:rPr>
        <w:t>užtikrinti skaidrų ir racionalų prekių, darbų ir paslaugų pirkimą</w:t>
      </w:r>
      <w:r w:rsidRPr="004A5562">
        <w:rPr>
          <w:rFonts w:ascii="Times New Roman" w:eastAsia="Arial" w:hAnsi="Times New Roman" w:cs="Times New Roman"/>
          <w:bCs/>
          <w:kern w:val="0"/>
          <w:sz w:val="24"/>
          <w:szCs w:val="24"/>
          <w14:ligatures w14:val="none"/>
        </w:rPr>
        <w:t xml:space="preserve"> bei savivaldybės ir valstybės biudžeto lėšų efektyvų panaudojimą.</w:t>
      </w:r>
    </w:p>
    <w:p w14:paraId="1953D21F" w14:textId="7C473393" w:rsidR="004A5562" w:rsidRPr="004A5562" w:rsidRDefault="004A5562" w:rsidP="004A5562">
      <w:pPr>
        <w:spacing w:after="0" w:line="360" w:lineRule="auto"/>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11. P</w:t>
      </w:r>
      <w:r w:rsidR="00C54276">
        <w:rPr>
          <w:rFonts w:ascii="Times New Roman" w:eastAsia="Calibri" w:hAnsi="Times New Roman" w:cs="Times New Roman"/>
          <w:kern w:val="0"/>
          <w:sz w:val="24"/>
          <w:szCs w:val="24"/>
          <w14:ligatures w14:val="none"/>
        </w:rPr>
        <w:t>lano</w:t>
      </w:r>
      <w:r w:rsidRPr="004A5562">
        <w:rPr>
          <w:rFonts w:ascii="Times New Roman" w:eastAsia="Calibri" w:hAnsi="Times New Roman" w:cs="Times New Roman"/>
          <w:kern w:val="0"/>
          <w:sz w:val="24"/>
          <w:szCs w:val="24"/>
          <w14:ligatures w14:val="none"/>
        </w:rPr>
        <w:t xml:space="preserve"> tikslams pasiekti numatomi uždaviniai:</w:t>
      </w:r>
    </w:p>
    <w:p w14:paraId="3FB0B71E" w14:textId="77777777" w:rsidR="004A5562" w:rsidRPr="004A5562" w:rsidRDefault="004A5562" w:rsidP="004A5562">
      <w:pPr>
        <w:spacing w:after="0" w:line="360" w:lineRule="auto"/>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11.1. pašalinti prielaidas, sudarančias sąlygas Progimnazijos darbuotojams pasinaudoti tarnybine padėtimi;</w:t>
      </w:r>
    </w:p>
    <w:p w14:paraId="796DDB27" w14:textId="77777777" w:rsidR="004A5562" w:rsidRPr="004A5562" w:rsidRDefault="004A5562" w:rsidP="004A5562">
      <w:pPr>
        <w:spacing w:after="0" w:line="360" w:lineRule="auto"/>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11.2. maksimaliai padidinti priimamų sprendimų viešumą ir skaidrumą;</w:t>
      </w:r>
    </w:p>
    <w:p w14:paraId="067D5E88" w14:textId="77777777" w:rsidR="004A5562" w:rsidRPr="004A5562" w:rsidRDefault="004A5562" w:rsidP="004A5562">
      <w:pPr>
        <w:spacing w:after="0" w:line="360" w:lineRule="auto"/>
        <w:rPr>
          <w:rFonts w:ascii="Times New Roman" w:eastAsia="Times New Roman"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 xml:space="preserve">11.3. </w:t>
      </w:r>
      <w:r w:rsidRPr="004A5562">
        <w:rPr>
          <w:rFonts w:ascii="Times New Roman" w:eastAsia="Times New Roman" w:hAnsi="Times New Roman" w:cs="Times New Roman"/>
          <w:kern w:val="0"/>
          <w:sz w:val="24"/>
          <w:szCs w:val="24"/>
          <w14:ligatures w14:val="none"/>
        </w:rPr>
        <w:t>vykdyti Progimnazijos mokinių antikorupcinį švietimą</w:t>
      </w:r>
      <w:r w:rsidRPr="004A5562">
        <w:rPr>
          <w:rFonts w:ascii="Times New Roman" w:eastAsia="Calibri" w:hAnsi="Times New Roman" w:cs="Times New Roman"/>
          <w:kern w:val="0"/>
          <w:sz w:val="24"/>
          <w:szCs w:val="24"/>
          <w14:ligatures w14:val="none"/>
        </w:rPr>
        <w:t>;</w:t>
      </w:r>
    </w:p>
    <w:p w14:paraId="12A04886" w14:textId="77777777" w:rsidR="004A5562" w:rsidRPr="004A5562" w:rsidRDefault="004A5562" w:rsidP="004A5562">
      <w:pPr>
        <w:spacing w:after="0" w:line="360" w:lineRule="auto"/>
        <w:rPr>
          <w:rFonts w:ascii="Times New Roman" w:eastAsia="Times New Roman"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11.4.</w:t>
      </w:r>
      <w:r w:rsidRPr="004A5562">
        <w:rPr>
          <w:rFonts w:ascii="Times New Roman" w:eastAsia="Times New Roman" w:hAnsi="Times New Roman" w:cs="Times New Roman"/>
          <w:kern w:val="0"/>
          <w:sz w:val="24"/>
          <w:szCs w:val="24"/>
          <w14:ligatures w14:val="none"/>
        </w:rPr>
        <w:t xml:space="preserve"> sustiprinti viešųjų pirkimų priežiūrą;</w:t>
      </w:r>
    </w:p>
    <w:p w14:paraId="2A0AEA3D" w14:textId="77777777" w:rsidR="004A5562" w:rsidRPr="004A5562" w:rsidRDefault="004A5562" w:rsidP="004A5562">
      <w:pPr>
        <w:spacing w:after="0" w:line="360" w:lineRule="auto"/>
        <w:rPr>
          <w:rFonts w:ascii="Times New Roman" w:eastAsia="Times New Roman" w:hAnsi="Times New Roman" w:cs="Times New Roman"/>
          <w:kern w:val="0"/>
          <w:sz w:val="24"/>
          <w:szCs w:val="24"/>
          <w14:ligatures w14:val="none"/>
        </w:rPr>
      </w:pPr>
      <w:r w:rsidRPr="004A5562">
        <w:rPr>
          <w:rFonts w:ascii="Times New Roman" w:eastAsia="Times New Roman" w:hAnsi="Times New Roman" w:cs="Times New Roman"/>
          <w:kern w:val="0"/>
          <w:sz w:val="24"/>
          <w:szCs w:val="24"/>
          <w14:ligatures w14:val="none"/>
        </w:rPr>
        <w:t>11.5. užtikrinti skaidrų ir efektyvų savivaldybės ir valstybės biudžeto lėšų panaudojimą.</w:t>
      </w:r>
    </w:p>
    <w:p w14:paraId="7FC8EA6B" w14:textId="77777777" w:rsidR="004A5562" w:rsidRPr="004A5562" w:rsidRDefault="004A5562" w:rsidP="004A5562">
      <w:pPr>
        <w:rPr>
          <w:rFonts w:ascii="Times New Roman" w:eastAsia="Times New Roman" w:hAnsi="Times New Roman" w:cs="Times New Roman"/>
          <w:b/>
          <w:bCs/>
          <w:i/>
          <w:kern w:val="0"/>
          <w:sz w:val="24"/>
          <w:szCs w:val="24"/>
          <w14:ligatures w14:val="none"/>
        </w:rPr>
      </w:pPr>
    </w:p>
    <w:p w14:paraId="59D5F6EB" w14:textId="77777777" w:rsidR="004A5562" w:rsidRPr="004A5562" w:rsidRDefault="004A5562" w:rsidP="004A5562">
      <w:pPr>
        <w:spacing w:line="240" w:lineRule="auto"/>
        <w:jc w:val="center"/>
        <w:rPr>
          <w:rFonts w:ascii="Times New Roman" w:eastAsia="Calibri" w:hAnsi="Times New Roman" w:cs="Times New Roman"/>
          <w:b/>
          <w:bCs/>
          <w:kern w:val="0"/>
          <w:sz w:val="24"/>
          <w:szCs w:val="24"/>
          <w14:ligatures w14:val="none"/>
        </w:rPr>
      </w:pPr>
      <w:r w:rsidRPr="004A5562">
        <w:rPr>
          <w:rFonts w:ascii="Times New Roman" w:eastAsia="Calibri" w:hAnsi="Times New Roman" w:cs="Times New Roman"/>
          <w:b/>
          <w:bCs/>
          <w:kern w:val="0"/>
          <w:sz w:val="24"/>
          <w:szCs w:val="24"/>
          <w14:ligatures w14:val="none"/>
        </w:rPr>
        <w:t>IV. BAIGIAMOSIOS NUOSTATOS</w:t>
      </w:r>
    </w:p>
    <w:p w14:paraId="006E6C84" w14:textId="77777777" w:rsidR="004A5562" w:rsidRPr="004A5562" w:rsidRDefault="004A5562" w:rsidP="004A5562">
      <w:pPr>
        <w:spacing w:line="240" w:lineRule="auto"/>
        <w:jc w:val="center"/>
        <w:rPr>
          <w:rFonts w:ascii="Times New Roman" w:eastAsia="Calibri" w:hAnsi="Times New Roman" w:cs="Times New Roman"/>
          <w:b/>
          <w:bCs/>
          <w:kern w:val="0"/>
          <w:sz w:val="24"/>
          <w:szCs w:val="24"/>
          <w14:ligatures w14:val="none"/>
        </w:rPr>
      </w:pPr>
    </w:p>
    <w:p w14:paraId="2745C0F2" w14:textId="4E253BAD" w:rsidR="004A5562" w:rsidRPr="004A5562" w:rsidRDefault="004A5562" w:rsidP="004A5562">
      <w:pPr>
        <w:spacing w:line="240" w:lineRule="auto"/>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1. P</w:t>
      </w:r>
      <w:r w:rsidR="00C54276">
        <w:rPr>
          <w:rFonts w:ascii="Times New Roman" w:eastAsia="Calibri" w:hAnsi="Times New Roman" w:cs="Times New Roman"/>
          <w:kern w:val="0"/>
          <w:sz w:val="24"/>
          <w:szCs w:val="24"/>
          <w14:ligatures w14:val="none"/>
        </w:rPr>
        <w:t>lanas</w:t>
      </w:r>
      <w:r w:rsidRPr="004A5562">
        <w:rPr>
          <w:rFonts w:ascii="Times New Roman" w:eastAsia="Calibri" w:hAnsi="Times New Roman" w:cs="Times New Roman"/>
          <w:kern w:val="0"/>
          <w:sz w:val="24"/>
          <w:szCs w:val="24"/>
          <w14:ligatures w14:val="none"/>
        </w:rPr>
        <w:t xml:space="preserve"> įgyvendinama</w:t>
      </w:r>
      <w:r w:rsidR="00C54276">
        <w:rPr>
          <w:rFonts w:ascii="Times New Roman" w:eastAsia="Calibri" w:hAnsi="Times New Roman" w:cs="Times New Roman"/>
          <w:kern w:val="0"/>
          <w:sz w:val="24"/>
          <w:szCs w:val="24"/>
          <w14:ligatures w14:val="none"/>
        </w:rPr>
        <w:t xml:space="preserve">s, taikant </w:t>
      </w:r>
      <w:r w:rsidR="00C02AE7">
        <w:rPr>
          <w:rFonts w:ascii="Times New Roman" w:eastAsia="Calibri" w:hAnsi="Times New Roman" w:cs="Times New Roman"/>
          <w:kern w:val="0"/>
          <w:sz w:val="24"/>
          <w:szCs w:val="24"/>
          <w14:ligatures w14:val="none"/>
        </w:rPr>
        <w:t xml:space="preserve">plano </w:t>
      </w:r>
      <w:r w:rsidR="00C54276">
        <w:rPr>
          <w:rFonts w:ascii="Times New Roman" w:eastAsia="Calibri" w:hAnsi="Times New Roman" w:cs="Times New Roman"/>
          <w:kern w:val="0"/>
          <w:sz w:val="24"/>
          <w:szCs w:val="24"/>
          <w14:ligatures w14:val="none"/>
        </w:rPr>
        <w:t>įgyvendinimo</w:t>
      </w:r>
      <w:r w:rsidRPr="004A5562">
        <w:rPr>
          <w:rFonts w:ascii="Times New Roman" w:eastAsia="Calibri" w:hAnsi="Times New Roman" w:cs="Times New Roman"/>
          <w:kern w:val="0"/>
          <w:sz w:val="24"/>
          <w:szCs w:val="24"/>
          <w14:ligatures w14:val="none"/>
        </w:rPr>
        <w:t xml:space="preserve"> pr</w:t>
      </w:r>
      <w:r w:rsidR="00C54276">
        <w:rPr>
          <w:rFonts w:ascii="Times New Roman" w:eastAsia="Calibri" w:hAnsi="Times New Roman" w:cs="Times New Roman"/>
          <w:kern w:val="0"/>
          <w:sz w:val="24"/>
          <w:szCs w:val="24"/>
          <w14:ligatures w14:val="none"/>
        </w:rPr>
        <w:t>iemones</w:t>
      </w:r>
      <w:r w:rsidRPr="004A5562">
        <w:rPr>
          <w:rFonts w:ascii="Times New Roman" w:eastAsia="Calibri" w:hAnsi="Times New Roman" w:cs="Times New Roman"/>
          <w:kern w:val="0"/>
          <w:sz w:val="24"/>
          <w:szCs w:val="24"/>
          <w14:ligatures w14:val="none"/>
        </w:rPr>
        <w:t>.</w:t>
      </w:r>
    </w:p>
    <w:p w14:paraId="3A07D836" w14:textId="635285F3" w:rsidR="004A5562" w:rsidRPr="004A5562" w:rsidRDefault="004A5562" w:rsidP="004A5562">
      <w:pPr>
        <w:spacing w:line="240" w:lineRule="auto"/>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2. Už konkrečių P</w:t>
      </w:r>
      <w:r w:rsidR="00C02AE7">
        <w:rPr>
          <w:rFonts w:ascii="Times New Roman" w:eastAsia="Calibri" w:hAnsi="Times New Roman" w:cs="Times New Roman"/>
          <w:kern w:val="0"/>
          <w:sz w:val="24"/>
          <w:szCs w:val="24"/>
          <w14:ligatures w14:val="none"/>
        </w:rPr>
        <w:t>lano</w:t>
      </w:r>
      <w:r w:rsidRPr="004A5562">
        <w:rPr>
          <w:rFonts w:ascii="Times New Roman" w:eastAsia="Calibri" w:hAnsi="Times New Roman" w:cs="Times New Roman"/>
          <w:kern w:val="0"/>
          <w:sz w:val="24"/>
          <w:szCs w:val="24"/>
          <w14:ligatures w14:val="none"/>
        </w:rPr>
        <w:t xml:space="preserve"> priemonių įgyvendinimą atsako priemonių plane nurodyti </w:t>
      </w:r>
    </w:p>
    <w:p w14:paraId="59FE5BDB" w14:textId="77777777" w:rsidR="004A5562" w:rsidRPr="004A5562" w:rsidRDefault="004A5562" w:rsidP="004A5562">
      <w:pPr>
        <w:spacing w:line="240" w:lineRule="auto"/>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vykdytojai.</w:t>
      </w:r>
    </w:p>
    <w:p w14:paraId="0E16C69D" w14:textId="6FDB15E9" w:rsidR="004A5562" w:rsidRPr="004A5562" w:rsidRDefault="004A5562" w:rsidP="004A5562">
      <w:pPr>
        <w:spacing w:line="240" w:lineRule="auto"/>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3. P</w:t>
      </w:r>
      <w:r w:rsidR="00C02AE7">
        <w:rPr>
          <w:rFonts w:ascii="Times New Roman" w:eastAsia="Calibri" w:hAnsi="Times New Roman" w:cs="Times New Roman"/>
          <w:kern w:val="0"/>
          <w:sz w:val="24"/>
          <w:szCs w:val="24"/>
          <w14:ligatures w14:val="none"/>
        </w:rPr>
        <w:t>lanas</w:t>
      </w:r>
      <w:r w:rsidRPr="004A5562">
        <w:rPr>
          <w:rFonts w:ascii="Times New Roman" w:eastAsia="Calibri" w:hAnsi="Times New Roman" w:cs="Times New Roman"/>
          <w:kern w:val="0"/>
          <w:sz w:val="24"/>
          <w:szCs w:val="24"/>
          <w14:ligatures w14:val="none"/>
        </w:rPr>
        <w:t xml:space="preserve"> įsigalioja nuo 202</w:t>
      </w:r>
      <w:r>
        <w:rPr>
          <w:rFonts w:ascii="Times New Roman" w:eastAsia="Calibri" w:hAnsi="Times New Roman" w:cs="Times New Roman"/>
          <w:kern w:val="0"/>
          <w:sz w:val="24"/>
          <w:szCs w:val="24"/>
          <w14:ligatures w14:val="none"/>
        </w:rPr>
        <w:t>4</w:t>
      </w:r>
      <w:r w:rsidRPr="004A5562">
        <w:rPr>
          <w:rFonts w:ascii="Times New Roman" w:eastAsia="Calibri" w:hAnsi="Times New Roman" w:cs="Times New Roman"/>
          <w:kern w:val="0"/>
          <w:sz w:val="24"/>
          <w:szCs w:val="24"/>
          <w14:ligatures w14:val="none"/>
        </w:rPr>
        <w:t xml:space="preserve"> m. </w:t>
      </w:r>
      <w:r>
        <w:rPr>
          <w:rFonts w:ascii="Times New Roman" w:eastAsia="Calibri" w:hAnsi="Times New Roman" w:cs="Times New Roman"/>
          <w:kern w:val="0"/>
          <w:sz w:val="24"/>
          <w:szCs w:val="24"/>
          <w14:ligatures w14:val="none"/>
        </w:rPr>
        <w:t>sausio 2</w:t>
      </w:r>
      <w:r w:rsidRPr="004A5562">
        <w:rPr>
          <w:rFonts w:ascii="Times New Roman" w:eastAsia="Calibri" w:hAnsi="Times New Roman" w:cs="Times New Roman"/>
          <w:kern w:val="0"/>
          <w:sz w:val="24"/>
          <w:szCs w:val="24"/>
          <w14:ligatures w14:val="none"/>
        </w:rPr>
        <w:t xml:space="preserve"> d. </w:t>
      </w:r>
    </w:p>
    <w:p w14:paraId="1ACE37A6" w14:textId="6E4D58B2" w:rsidR="004A5562" w:rsidRPr="004A5562" w:rsidRDefault="004A5562" w:rsidP="004A5562">
      <w:pPr>
        <w:spacing w:line="240" w:lineRule="auto"/>
        <w:jc w:val="both"/>
        <w:rPr>
          <w:rFonts w:ascii="Times New Roman" w:eastAsia="Calibri" w:hAnsi="Times New Roman" w:cs="Times New Roman"/>
          <w:kern w:val="0"/>
          <w:sz w:val="24"/>
          <w:szCs w:val="24"/>
          <w14:ligatures w14:val="none"/>
        </w:rPr>
      </w:pPr>
      <w:r w:rsidRPr="004A5562">
        <w:rPr>
          <w:rFonts w:ascii="Times New Roman" w:eastAsia="Calibri" w:hAnsi="Times New Roman" w:cs="Times New Roman"/>
          <w:kern w:val="0"/>
          <w:sz w:val="24"/>
          <w:szCs w:val="24"/>
          <w14:ligatures w14:val="none"/>
        </w:rPr>
        <w:t>4. P</w:t>
      </w:r>
      <w:r w:rsidR="00C02AE7">
        <w:rPr>
          <w:rFonts w:ascii="Times New Roman" w:eastAsia="Calibri" w:hAnsi="Times New Roman" w:cs="Times New Roman"/>
          <w:kern w:val="0"/>
          <w:sz w:val="24"/>
          <w:szCs w:val="24"/>
          <w14:ligatures w14:val="none"/>
        </w:rPr>
        <w:t>lanas</w:t>
      </w:r>
      <w:r w:rsidRPr="004A5562">
        <w:rPr>
          <w:rFonts w:ascii="Times New Roman" w:eastAsia="Calibri" w:hAnsi="Times New Roman" w:cs="Times New Roman"/>
          <w:kern w:val="0"/>
          <w:sz w:val="24"/>
          <w:szCs w:val="24"/>
          <w14:ligatures w14:val="none"/>
        </w:rPr>
        <w:t xml:space="preserve"> skelbiama</w:t>
      </w:r>
      <w:r w:rsidR="00C02AE7">
        <w:rPr>
          <w:rFonts w:ascii="Times New Roman" w:eastAsia="Calibri" w:hAnsi="Times New Roman" w:cs="Times New Roman"/>
          <w:kern w:val="0"/>
          <w:sz w:val="24"/>
          <w:szCs w:val="24"/>
          <w14:ligatures w14:val="none"/>
        </w:rPr>
        <w:t>s</w:t>
      </w:r>
      <w:r w:rsidRPr="004A5562">
        <w:rPr>
          <w:rFonts w:ascii="Times New Roman" w:eastAsia="Calibri" w:hAnsi="Times New Roman" w:cs="Times New Roman"/>
          <w:kern w:val="0"/>
          <w:sz w:val="24"/>
          <w:szCs w:val="24"/>
          <w14:ligatures w14:val="none"/>
        </w:rPr>
        <w:t xml:space="preserve"> mokyklos interneto svetainėje (www.vites</w:t>
      </w:r>
      <w:r>
        <w:rPr>
          <w:rFonts w:ascii="Times New Roman" w:eastAsia="Calibri" w:hAnsi="Times New Roman" w:cs="Times New Roman"/>
          <w:kern w:val="0"/>
          <w:sz w:val="24"/>
          <w:szCs w:val="24"/>
          <w14:ligatures w14:val="none"/>
        </w:rPr>
        <w:t>progimnazija</w:t>
      </w:r>
      <w:r w:rsidRPr="004A5562">
        <w:rPr>
          <w:rFonts w:ascii="Times New Roman" w:eastAsia="Calibri" w:hAnsi="Times New Roman" w:cs="Times New Roman"/>
          <w:kern w:val="0"/>
          <w:sz w:val="24"/>
          <w:szCs w:val="24"/>
          <w14:ligatures w14:val="none"/>
        </w:rPr>
        <w:t>.lt).</w:t>
      </w:r>
    </w:p>
    <w:p w14:paraId="7439A123" w14:textId="77777777" w:rsidR="004A5562" w:rsidRPr="004A5562" w:rsidRDefault="004A5562" w:rsidP="004A5562">
      <w:pPr>
        <w:rPr>
          <w:rFonts w:ascii="Calibri" w:eastAsia="Calibri" w:hAnsi="Calibri" w:cs="Times New Roman"/>
          <w:kern w:val="0"/>
          <w14:ligatures w14:val="none"/>
        </w:rPr>
      </w:pPr>
    </w:p>
    <w:p w14:paraId="5A797243" w14:textId="77777777" w:rsidR="00843501" w:rsidRDefault="00843501"/>
    <w:sectPr w:rsidR="00843501" w:rsidSect="003E4F5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906D6"/>
    <w:multiLevelType w:val="hybridMultilevel"/>
    <w:tmpl w:val="0D6E8D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5D2A68"/>
    <w:multiLevelType w:val="hybridMultilevel"/>
    <w:tmpl w:val="A2F04AC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111437">
    <w:abstractNumId w:val="0"/>
  </w:num>
  <w:num w:numId="2" w16cid:durableId="1641225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62"/>
    <w:rsid w:val="00171A43"/>
    <w:rsid w:val="00194C63"/>
    <w:rsid w:val="003E4F55"/>
    <w:rsid w:val="004A5562"/>
    <w:rsid w:val="004F1315"/>
    <w:rsid w:val="00551EAA"/>
    <w:rsid w:val="00843501"/>
    <w:rsid w:val="008869C5"/>
    <w:rsid w:val="0090444A"/>
    <w:rsid w:val="00C02AE7"/>
    <w:rsid w:val="00C54276"/>
    <w:rsid w:val="00DD34AB"/>
    <w:rsid w:val="00EE2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C43"/>
  <w15:chartTrackingRefBased/>
  <w15:docId w15:val="{911009AC-E52B-4A47-B822-652EA779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2184</Words>
  <Characters>1245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Genė Liseckienė</dc:creator>
  <cp:keywords/>
  <dc:description/>
  <cp:lastModifiedBy>Genė Liseckienė</cp:lastModifiedBy>
  <cp:revision>6</cp:revision>
  <dcterms:created xsi:type="dcterms:W3CDTF">2024-01-23T14:16:00Z</dcterms:created>
  <dcterms:modified xsi:type="dcterms:W3CDTF">2024-06-27T08:04:00Z</dcterms:modified>
</cp:coreProperties>
</file>