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CDE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245BDA">
        <w:rPr>
          <w:rFonts w:ascii="Times New Roman" w:hAnsi="Times New Roman" w:cs="Times New Roman"/>
          <w:sz w:val="24"/>
          <w:szCs w:val="24"/>
          <w:lang w:val="lt-LT"/>
        </w:rPr>
        <w:t>Vadovaujantis Lietuvos Respublikos sveikatos apsaugos ministro 2011 m. lapkričio 11 d. įsakymu Nr. V-964; Lietuvos Respublikos sveikatos apsaugos ministro 2018 m. balandžio 10 d. įsakymo Nr. V-394 redakcijos 19 punktu informuojame, kad</w:t>
      </w:r>
      <w:r w:rsidRPr="00245BDA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245BD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vaikų maitinimui mokyklose draudžiamos šios maisto produktų grupės:</w:t>
      </w:r>
    </w:p>
    <w:p w:rsidR="00FA269D" w:rsidRPr="00245BDA" w:rsidRDefault="00642CDE" w:rsidP="00FA269D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45BDA">
        <w:rPr>
          <w:rFonts w:ascii="Times New Roman" w:hAnsi="Times New Roman" w:cs="Times New Roman"/>
          <w:color w:val="000000"/>
          <w:sz w:val="28"/>
          <w:szCs w:val="28"/>
        </w:rPr>
        <w:t>bulvių</w:t>
      </w:r>
      <w:proofErr w:type="spellEnd"/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5BDA">
        <w:rPr>
          <w:rFonts w:ascii="Times New Roman" w:hAnsi="Times New Roman" w:cs="Times New Roman"/>
          <w:color w:val="000000"/>
          <w:sz w:val="28"/>
          <w:szCs w:val="28"/>
        </w:rPr>
        <w:t>kukurūzų</w:t>
      </w:r>
      <w:proofErr w:type="spellEnd"/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5BDA">
        <w:rPr>
          <w:rFonts w:ascii="Times New Roman" w:hAnsi="Times New Roman" w:cs="Times New Roman"/>
          <w:color w:val="000000"/>
          <w:sz w:val="28"/>
          <w:szCs w:val="28"/>
        </w:rPr>
        <w:t>ar</w:t>
      </w:r>
      <w:proofErr w:type="spellEnd"/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5BDA">
        <w:rPr>
          <w:rFonts w:ascii="Times New Roman" w:hAnsi="Times New Roman" w:cs="Times New Roman"/>
          <w:color w:val="000000"/>
          <w:sz w:val="28"/>
          <w:szCs w:val="28"/>
        </w:rPr>
        <w:t>kitokie</w:t>
      </w:r>
      <w:proofErr w:type="spellEnd"/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 traškučiai,</w:t>
      </w:r>
    </w:p>
    <w:p w:rsidR="00FA269D" w:rsidRPr="00245BDA" w:rsidRDefault="00642CDE" w:rsidP="00FA269D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45BDA">
        <w:rPr>
          <w:rFonts w:ascii="Times New Roman" w:hAnsi="Times New Roman" w:cs="Times New Roman"/>
          <w:color w:val="000000"/>
          <w:sz w:val="28"/>
          <w:szCs w:val="28"/>
        </w:rPr>
        <w:t>kiti</w:t>
      </w:r>
      <w:proofErr w:type="spellEnd"/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5BDA">
        <w:rPr>
          <w:rFonts w:ascii="Times New Roman" w:hAnsi="Times New Roman" w:cs="Times New Roman"/>
          <w:color w:val="000000"/>
          <w:sz w:val="28"/>
          <w:szCs w:val="28"/>
        </w:rPr>
        <w:t>riebaluose</w:t>
      </w:r>
      <w:proofErr w:type="spellEnd"/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5BDA">
        <w:rPr>
          <w:rFonts w:ascii="Times New Roman" w:hAnsi="Times New Roman" w:cs="Times New Roman"/>
          <w:color w:val="000000"/>
          <w:sz w:val="28"/>
          <w:szCs w:val="28"/>
        </w:rPr>
        <w:t>virti</w:t>
      </w:r>
      <w:proofErr w:type="spellEnd"/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5BDA">
        <w:rPr>
          <w:rFonts w:ascii="Times New Roman" w:hAnsi="Times New Roman" w:cs="Times New Roman"/>
          <w:color w:val="000000"/>
          <w:sz w:val="28"/>
          <w:szCs w:val="28"/>
        </w:rPr>
        <w:t>skrudinti</w:t>
      </w:r>
      <w:proofErr w:type="spellEnd"/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 ar spraginti gaminiai;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45BDA">
        <w:rPr>
          <w:rFonts w:ascii="Times New Roman" w:hAnsi="Times New Roman" w:cs="Times New Roman"/>
          <w:color w:val="000000"/>
          <w:sz w:val="28"/>
          <w:szCs w:val="28"/>
        </w:rPr>
        <w:t>saldainiai</w:t>
      </w:r>
      <w:proofErr w:type="spellEnd"/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šokoladas ir šokolado gaminiai;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valgomieji ledai;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>pieno produktai ir konditerijos gaminiai su glajumi, glaistu, šokoladu ar kremu;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kramtomoji guma;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gazuoti gėrimai; energiniai gėrimai;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nealkoholinis alus, sidras ir vynas;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gėrimai ir maisto produktai, pagaminti iš (arba kurių sudėtyje yra) kavamedžio pupelių kavos ar jų ekstrakto;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cikorijos, gilių ar grūdų gėrimai (kavos pakaitalai);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kisieliai;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>sultinių, padažų koncentratai;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>padažai su spirgučiais;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>šaltai, karštai, mažai rūkyti mėsos gaminiai ir mėsos gaminiai, kurių gamyboje buvo naudojamos rūkymo kvapiosios medžiagos</w:t>
      </w:r>
      <w:r w:rsidRPr="00245B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rūkyta žuvis;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konservuoti mėsos ir žuvies gaminiai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strimelė, pagauta Baltijos jūroje;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>nepramoninės gamybos konservuoti gaminiai;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 mechaniškai atskirta mėsa, žuvis ir maisto produktai, į kurių sudėtį įeina mechaniškai atskirta mėsa ar žuvis;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>subproduktai ir jų gaminiai (išskyrus liežuvius ir kepenis); 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>džiūvėsėliuose volioti ar džiūvėsėliais pabarstyti kepti mėsos, paukštienos ir žuvies gaminiai; 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maisto papildai; </w:t>
      </w:r>
    </w:p>
    <w:p w:rsidR="00FA269D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 xml:space="preserve">maisto produktai, pagaminti iš genetiškai modifikuotų organizmų (toliau – GMO), arba maisto produktai, į kurių sudėtį įeina GMO; </w:t>
      </w:r>
    </w:p>
    <w:p w:rsidR="00733D87" w:rsidRPr="00245BDA" w:rsidRDefault="00642CDE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BDA">
        <w:rPr>
          <w:rFonts w:ascii="Times New Roman" w:hAnsi="Times New Roman" w:cs="Times New Roman"/>
          <w:color w:val="000000"/>
          <w:sz w:val="28"/>
          <w:szCs w:val="28"/>
        </w:rPr>
        <w:t>maisto produktai, į kurių sudėtį įeina iš dalies hidrinti augaliniai riebalai</w:t>
      </w:r>
      <w:r w:rsidR="00733D87" w:rsidRPr="00245B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3D87" w:rsidRDefault="00733D87" w:rsidP="00642CD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3D87" w:rsidRDefault="00245BDA" w:rsidP="00642CDE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Į PROGIMNAZIJĄ</w:t>
      </w:r>
      <w:r w:rsidR="00733D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33D87" w:rsidRPr="00733D87">
        <w:rPr>
          <w:rFonts w:ascii="Times New Roman" w:hAnsi="Times New Roman" w:cs="Times New Roman"/>
          <w:b/>
          <w:color w:val="000000"/>
          <w:sz w:val="24"/>
          <w:szCs w:val="24"/>
        </w:rPr>
        <w:t>ATSINEŠAMAS MAISTAS PRIVALO BŪTI SVEIK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AS</w:t>
      </w:r>
      <w:r w:rsidR="00733D87" w:rsidRPr="00733D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(BE DRAUDŽIAMŲ MAISTO PRODUKTŲ</w:t>
      </w:r>
      <w:r w:rsidR="00733D87">
        <w:rPr>
          <w:rFonts w:ascii="Times New Roman" w:hAnsi="Times New Roman" w:cs="Times New Roman"/>
          <w:b/>
          <w:color w:val="000000"/>
          <w:sz w:val="24"/>
          <w:szCs w:val="24"/>
        </w:rPr>
        <w:t>)!</w:t>
      </w:r>
    </w:p>
    <w:p w:rsidR="00245BDA" w:rsidRDefault="00245BDA" w:rsidP="00642CDE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5BDA" w:rsidRDefault="00245BDA" w:rsidP="00642CDE">
      <w:pPr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ADMINISTRACIJA, MOKYTOJAI, PASTEBĖJĘ, KAD MOKINIAI ATSINEŠĖ AUKŠČIAU IŠVARDINTUS MAISTO PRODUKTUS, TURI TEISĘ JUOS PAIMTI.</w:t>
      </w:r>
    </w:p>
    <w:sectPr w:rsidR="00245BDA" w:rsidSect="00245B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DE"/>
    <w:rsid w:val="00245BDA"/>
    <w:rsid w:val="00414877"/>
    <w:rsid w:val="00642CDE"/>
    <w:rsid w:val="006C35CF"/>
    <w:rsid w:val="00700367"/>
    <w:rsid w:val="00733D87"/>
    <w:rsid w:val="00A821CA"/>
    <w:rsid w:val="00AB3B58"/>
    <w:rsid w:val="00C556A0"/>
    <w:rsid w:val="00FA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B1EB0-10CA-48A0-A367-62E4B5DD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07HPG4-Vite</dc:creator>
  <cp:keywords/>
  <dc:description/>
  <cp:lastModifiedBy>01HPG4-Vite</cp:lastModifiedBy>
  <cp:revision>2</cp:revision>
  <dcterms:created xsi:type="dcterms:W3CDTF">2018-10-03T13:45:00Z</dcterms:created>
  <dcterms:modified xsi:type="dcterms:W3CDTF">2018-10-03T13:45:00Z</dcterms:modified>
</cp:coreProperties>
</file>