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Lentelstinklelis"/>
        <w:tblW w:w="4110" w:type="dxa"/>
        <w:tblInd w:w="563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10"/>
      </w:tblGrid>
      <w:tr w:rsidR="00001140" w14:paraId="51D49F82" w14:textId="77777777" w:rsidTr="00CD329B">
        <w:tc>
          <w:tcPr>
            <w:tcW w:w="4110" w:type="dxa"/>
          </w:tcPr>
          <w:p w14:paraId="36897184" w14:textId="5694585A" w:rsidR="00001140" w:rsidRDefault="00001140" w:rsidP="0006079E">
            <w:r>
              <w:t>PATVIRTINTA</w:t>
            </w:r>
          </w:p>
        </w:tc>
      </w:tr>
      <w:tr w:rsidR="0006079E" w14:paraId="0559D269" w14:textId="77777777" w:rsidTr="00CD329B">
        <w:tc>
          <w:tcPr>
            <w:tcW w:w="4110" w:type="dxa"/>
          </w:tcPr>
          <w:p w14:paraId="0559D268" w14:textId="77777777" w:rsidR="0006079E" w:rsidRDefault="0006079E" w:rsidP="0006079E">
            <w:r>
              <w:t>Klaipėdos miesto savivaldybės</w:t>
            </w:r>
          </w:p>
        </w:tc>
      </w:tr>
      <w:tr w:rsidR="0006079E" w14:paraId="0559D26B" w14:textId="77777777" w:rsidTr="00CD329B">
        <w:tc>
          <w:tcPr>
            <w:tcW w:w="4110" w:type="dxa"/>
          </w:tcPr>
          <w:p w14:paraId="0559D26A" w14:textId="77777777" w:rsidR="0006079E" w:rsidRDefault="0006079E" w:rsidP="0006079E">
            <w:r>
              <w:t xml:space="preserve">tarybos </w:t>
            </w:r>
            <w:bookmarkStart w:id="0" w:name="registravimoDataIlga"/>
            <w:r>
              <w:rPr>
                <w:noProof/>
              </w:rPr>
              <w:fldChar w:fldCharType="begin">
                <w:ffData>
                  <w:name w:val="registravimoDataIlga"/>
                  <w:enabled/>
                  <w:calcOnExit w:val="0"/>
                  <w:textInput>
                    <w:maxLength w:val="1"/>
                  </w:textInput>
                </w:ffData>
              </w:fldChar>
            </w:r>
            <w:r>
              <w:rPr>
                <w:noProof/>
              </w:rPr>
              <w:instrText xml:space="preserve"> FORMTEXT </w:instrText>
            </w:r>
            <w:r>
              <w:rPr>
                <w:noProof/>
              </w:rPr>
            </w:r>
            <w:r>
              <w:rPr>
                <w:noProof/>
              </w:rPr>
              <w:fldChar w:fldCharType="separate"/>
            </w:r>
            <w:r>
              <w:rPr>
                <w:noProof/>
              </w:rPr>
              <w:t>2020 m. gegužės 21 d.</w:t>
            </w:r>
            <w:r>
              <w:rPr>
                <w:noProof/>
              </w:rPr>
              <w:fldChar w:fldCharType="end"/>
            </w:r>
            <w:bookmarkEnd w:id="0"/>
          </w:p>
        </w:tc>
      </w:tr>
      <w:tr w:rsidR="0006079E" w14:paraId="0559D26D" w14:textId="77777777" w:rsidTr="00CD329B">
        <w:tc>
          <w:tcPr>
            <w:tcW w:w="4110" w:type="dxa"/>
          </w:tcPr>
          <w:p w14:paraId="0559D26C" w14:textId="511A12F6" w:rsidR="0006079E" w:rsidRDefault="0006079E" w:rsidP="00984DE8">
            <w:pPr>
              <w:tabs>
                <w:tab w:val="left" w:pos="5070"/>
                <w:tab w:val="left" w:pos="5366"/>
                <w:tab w:val="left" w:pos="6771"/>
                <w:tab w:val="left" w:pos="7363"/>
              </w:tabs>
            </w:pPr>
            <w:r>
              <w:t>sprendim</w:t>
            </w:r>
            <w:r w:rsidR="00001140">
              <w:t>u</w:t>
            </w:r>
            <w:r>
              <w:t xml:space="preserve"> Nr. </w:t>
            </w:r>
            <w:bookmarkStart w:id="1" w:name="registravimoNr"/>
            <w:r w:rsidR="00984DE8">
              <w:rPr>
                <w:noProof/>
              </w:rPr>
              <w:t>T2-113</w:t>
            </w:r>
            <w:bookmarkEnd w:id="1"/>
          </w:p>
        </w:tc>
      </w:tr>
    </w:tbl>
    <w:p w14:paraId="0559D270" w14:textId="77777777" w:rsidR="0006079E" w:rsidRDefault="0006079E" w:rsidP="0006079E">
      <w:pPr>
        <w:jc w:val="center"/>
      </w:pPr>
    </w:p>
    <w:p w14:paraId="0559D271" w14:textId="77777777" w:rsidR="006D1B42" w:rsidRDefault="006D1B42" w:rsidP="0006079E">
      <w:pPr>
        <w:jc w:val="center"/>
      </w:pPr>
    </w:p>
    <w:p w14:paraId="0559D272" w14:textId="77777777" w:rsidR="0031730F" w:rsidRPr="005173C6" w:rsidRDefault="0031730F" w:rsidP="0031730F">
      <w:pPr>
        <w:jc w:val="center"/>
        <w:rPr>
          <w:b/>
        </w:rPr>
      </w:pPr>
      <w:r w:rsidRPr="005173C6">
        <w:rPr>
          <w:b/>
        </w:rPr>
        <w:t>VISUOMENĖS SVEIKATOS PRIEŽIŪROS ORGANIZAVIMO MOKYKLOJE TVARKOS APRAŠAS</w:t>
      </w:r>
    </w:p>
    <w:p w14:paraId="0559D273" w14:textId="77777777" w:rsidR="00405ACD" w:rsidRDefault="00405ACD" w:rsidP="00405ACD">
      <w:pPr>
        <w:jc w:val="center"/>
        <w:rPr>
          <w:b/>
        </w:rPr>
      </w:pPr>
    </w:p>
    <w:p w14:paraId="0559D274" w14:textId="77777777" w:rsidR="0031730F" w:rsidRPr="005173C6" w:rsidRDefault="0031730F" w:rsidP="0031730F">
      <w:pPr>
        <w:jc w:val="center"/>
        <w:rPr>
          <w:b/>
        </w:rPr>
      </w:pPr>
      <w:r w:rsidRPr="005173C6">
        <w:rPr>
          <w:b/>
        </w:rPr>
        <w:t>I SKYRIUS</w:t>
      </w:r>
    </w:p>
    <w:p w14:paraId="0559D275" w14:textId="77777777" w:rsidR="0031730F" w:rsidRPr="005173C6" w:rsidRDefault="0031730F" w:rsidP="0031730F">
      <w:pPr>
        <w:jc w:val="center"/>
        <w:rPr>
          <w:b/>
        </w:rPr>
      </w:pPr>
      <w:r w:rsidRPr="005173C6">
        <w:rPr>
          <w:b/>
        </w:rPr>
        <w:t>BENDROSIOS NUOSTATOS</w:t>
      </w:r>
    </w:p>
    <w:p w14:paraId="0559D276" w14:textId="77777777" w:rsidR="0031730F" w:rsidRPr="005173C6" w:rsidRDefault="0031730F" w:rsidP="0031730F">
      <w:pPr>
        <w:jc w:val="center"/>
      </w:pPr>
    </w:p>
    <w:p w14:paraId="0559D277" w14:textId="77777777" w:rsidR="0031730F" w:rsidRPr="005173C6" w:rsidRDefault="0031730F" w:rsidP="0031730F">
      <w:pPr>
        <w:ind w:firstLine="709"/>
        <w:jc w:val="both"/>
        <w:rPr>
          <w:strike/>
          <w:lang w:eastAsia="lt-LT"/>
        </w:rPr>
      </w:pPr>
      <w:r w:rsidRPr="005173C6">
        <w:rPr>
          <w:lang w:eastAsia="lt-LT"/>
        </w:rPr>
        <w:t xml:space="preserve">1. Visuomenės sveikatos priežiūros organizavimo mokykloje tvarkos aprašas (toliau – Aprašas) nustato visuomenės sveikatos priežiūros Klaipėdos miesto savivaldybės teritorijoje esančiose ikimokyklinio ugdymo, bendrojo ugdymo mokyklose ir profesinio mokymo įstaigose (toliau – Mokykla) tikslą, uždavinius, sveikatos priežiūros ir maitinimo Mokykloje organizavimą, dokumentaciją, lėšų skyrimo ir naudojimo tvarką bei kontrolę. </w:t>
      </w:r>
    </w:p>
    <w:p w14:paraId="0559D278" w14:textId="77777777" w:rsidR="0031730F" w:rsidRPr="005173C6" w:rsidRDefault="0031730F" w:rsidP="0031730F">
      <w:pPr>
        <w:ind w:firstLine="709"/>
        <w:jc w:val="both"/>
      </w:pPr>
      <w:r w:rsidRPr="005173C6">
        <w:t xml:space="preserve">2. Visuomenės sveikatos priežiūrą mokiniams, ugdomiems pagal ikimokyklinio, priešmokyklinio, pradinio, pagrindinio ir vidurinio ugdymo programas (toliau – Mokiniai), vykdo savivaldybės visuomenės sveikatos priežiūros biudžetinė įstaiga – savivaldybės visuomenės sveikatos biuras (toliau – Biuras). </w:t>
      </w:r>
    </w:p>
    <w:p w14:paraId="0559D279" w14:textId="77777777" w:rsidR="0031730F" w:rsidRPr="005173C6" w:rsidRDefault="0031730F" w:rsidP="0031730F">
      <w:pPr>
        <w:ind w:firstLine="709"/>
        <w:jc w:val="both"/>
      </w:pPr>
      <w:r w:rsidRPr="005173C6">
        <w:t>3. Visuomenės sveikatos priežiūrą Mokykloje vykdo visuomenės sveikatos specialistas, atitinkantis Visuomenės sveikatos specialisto, vykdančio sveikatos priežiūrą mokykloje, kvalifikacinių reikalavimų aprašo, patvirtinto Lietuvos Respublikos sveikatos apsaugos ministro 2007 m. rugpjūčio 1 d. įsakymu Nr. V-630 „Dėl Visuomenės sveikatos specialisto, vykdančio sveikatos priežiūrą mokykloje, kvalifikacinių reikalavimų aprašo patvirtinimo“, nustatytus kvalifikacinius reikalavimus.</w:t>
      </w:r>
    </w:p>
    <w:p w14:paraId="0559D27A" w14:textId="77777777" w:rsidR="0031730F" w:rsidRPr="005173C6" w:rsidRDefault="0031730F" w:rsidP="0031730F">
      <w:pPr>
        <w:ind w:firstLine="709"/>
        <w:jc w:val="both"/>
      </w:pPr>
      <w:r w:rsidRPr="005173C6">
        <w:t xml:space="preserve">4. Visuomenės sveikatos specialisto etatas steigiamas Biure. Klaipėdos miesto savivaldybės administracijos </w:t>
      </w:r>
      <w:bookmarkStart w:id="2" w:name="_Hlk39055829"/>
      <w:r>
        <w:t xml:space="preserve">(toliau – </w:t>
      </w:r>
      <w:r w:rsidRPr="00DD2BD8">
        <w:t>Savivaldybės administracija)</w:t>
      </w:r>
      <w:r>
        <w:t xml:space="preserve"> </w:t>
      </w:r>
      <w:bookmarkEnd w:id="2"/>
      <w:r w:rsidRPr="005173C6">
        <w:t xml:space="preserve">direktorius nustato didžiausią leistiną visuomenės sveikatos specialistų Mokykloje pareigybių skaičių. </w:t>
      </w:r>
    </w:p>
    <w:p w14:paraId="0559D27B" w14:textId="77777777" w:rsidR="0031730F" w:rsidRPr="005173C6" w:rsidRDefault="0031730F" w:rsidP="0031730F">
      <w:pPr>
        <w:ind w:firstLine="709"/>
        <w:jc w:val="both"/>
        <w:rPr>
          <w:b/>
        </w:rPr>
      </w:pPr>
      <w:r w:rsidRPr="005173C6">
        <w:t xml:space="preserve">5. Visuomenės sveikatos specialistas, vykdantis visuomenės sveikatos priežiūrą Mokykloje, tiesiogiai pavaldus Biuro direktoriui. </w:t>
      </w:r>
    </w:p>
    <w:p w14:paraId="0559D27C" w14:textId="77777777" w:rsidR="0031730F" w:rsidRPr="005173C6" w:rsidRDefault="0031730F" w:rsidP="0031730F">
      <w:pPr>
        <w:ind w:firstLine="709"/>
        <w:jc w:val="both"/>
        <w:rPr>
          <w:lang w:eastAsia="lt-LT"/>
        </w:rPr>
      </w:pPr>
      <w:r w:rsidRPr="005173C6">
        <w:t xml:space="preserve">6. </w:t>
      </w:r>
      <w:r w:rsidRPr="005173C6">
        <w:rPr>
          <w:lang w:eastAsia="lt-LT"/>
        </w:rPr>
        <w:t xml:space="preserve">Visuomenės sveikatos priežiūra Mokykloje organizuojama vadovaujantis teisės aktais, reglamentuojančiais visuomenės sveikatos priežiūrą Mokykloje, Lietuvos Respublikos sveikatos apsaugos ir </w:t>
      </w:r>
      <w:r w:rsidRPr="005173C6">
        <w:t>Lietuvos Respublikos švietimo, mokslo ir sporto ministrų</w:t>
      </w:r>
      <w:r w:rsidRPr="005173C6">
        <w:rPr>
          <w:lang w:eastAsia="lt-LT"/>
        </w:rPr>
        <w:t xml:space="preserve"> įsakymais, Biuro nuostatais, vidaus darbo tvarkos taisyklėmis, visuomenės sveikatos priežiūros specialisto pareigybės aprašymu ir Aprašu.</w:t>
      </w:r>
    </w:p>
    <w:p w14:paraId="0559D27D" w14:textId="77777777" w:rsidR="0031730F" w:rsidRPr="005173C6" w:rsidRDefault="0031730F" w:rsidP="0031730F">
      <w:pPr>
        <w:ind w:firstLine="709"/>
        <w:jc w:val="both"/>
        <w:rPr>
          <w:lang w:eastAsia="lt-LT"/>
        </w:rPr>
      </w:pPr>
      <w:r w:rsidRPr="005173C6">
        <w:rPr>
          <w:lang w:eastAsia="lt-LT"/>
        </w:rPr>
        <w:t xml:space="preserve">7. Apraše vartojamos sąvokos: </w:t>
      </w:r>
    </w:p>
    <w:p w14:paraId="0559D27E" w14:textId="77777777" w:rsidR="0031730F" w:rsidRPr="005173C6" w:rsidRDefault="0031730F" w:rsidP="0031730F">
      <w:pPr>
        <w:ind w:firstLine="709"/>
        <w:jc w:val="both"/>
        <w:rPr>
          <w:lang w:eastAsia="lt-LT"/>
        </w:rPr>
      </w:pPr>
      <w:r w:rsidRPr="005173C6">
        <w:rPr>
          <w:lang w:eastAsia="lt-LT"/>
        </w:rPr>
        <w:t xml:space="preserve">7.1. </w:t>
      </w:r>
      <w:r w:rsidRPr="005173C6">
        <w:rPr>
          <w:b/>
          <w:lang w:eastAsia="lt-LT"/>
        </w:rPr>
        <w:t>Asmens sveikatos priežiūra</w:t>
      </w:r>
      <w:r w:rsidRPr="005173C6">
        <w:rPr>
          <w:lang w:eastAsia="lt-LT"/>
        </w:rPr>
        <w:t xml:space="preserve"> – valstybės licencijuota fizinių ir juridinių asmenų veikla, kurios tikslas – laiku diagnozuoti asmens sveikatos sutrikimus ir užkirsti jiems kelią, padėti atgauti ir sustiprinti sveikatą.</w:t>
      </w:r>
    </w:p>
    <w:p w14:paraId="0559D27F" w14:textId="77777777" w:rsidR="0031730F" w:rsidRPr="005173C6" w:rsidRDefault="0031730F" w:rsidP="0031730F">
      <w:pPr>
        <w:ind w:firstLine="709"/>
        <w:jc w:val="both"/>
        <w:rPr>
          <w:lang w:eastAsia="lt-LT"/>
        </w:rPr>
      </w:pPr>
      <w:r w:rsidRPr="005173C6">
        <w:rPr>
          <w:lang w:eastAsia="lt-LT"/>
        </w:rPr>
        <w:t xml:space="preserve">7.2. </w:t>
      </w:r>
      <w:r w:rsidRPr="005173C6">
        <w:rPr>
          <w:b/>
          <w:lang w:eastAsia="lt-LT"/>
        </w:rPr>
        <w:t xml:space="preserve">Maitinimo paslaugų teikėjas </w:t>
      </w:r>
      <w:r w:rsidRPr="005173C6">
        <w:rPr>
          <w:lang w:eastAsia="lt-LT"/>
        </w:rPr>
        <w:t>– juridinis asmuo, teikiantis maitinimo paslaugą Mokykloje.</w:t>
      </w:r>
    </w:p>
    <w:p w14:paraId="0559D280" w14:textId="77777777" w:rsidR="0031730F" w:rsidRPr="005173C6" w:rsidRDefault="0031730F" w:rsidP="0031730F">
      <w:pPr>
        <w:ind w:firstLine="709"/>
        <w:jc w:val="both"/>
        <w:rPr>
          <w:lang w:eastAsia="lt-LT"/>
        </w:rPr>
      </w:pPr>
      <w:r w:rsidRPr="005173C6">
        <w:rPr>
          <w:lang w:eastAsia="lt-LT"/>
        </w:rPr>
        <w:t xml:space="preserve">7.3. </w:t>
      </w:r>
      <w:r w:rsidRPr="005173C6">
        <w:rPr>
          <w:b/>
          <w:lang w:eastAsia="lt-LT"/>
        </w:rPr>
        <w:t>Valgiaraštis (reikalavimas)</w:t>
      </w:r>
      <w:r w:rsidRPr="005173C6">
        <w:rPr>
          <w:lang w:eastAsia="lt-LT"/>
        </w:rPr>
        <w:t xml:space="preserve"> – dienos valgiaraštis, sudarytas pagal perspektyvinį valgiaraštį.</w:t>
      </w:r>
    </w:p>
    <w:p w14:paraId="0559D281" w14:textId="77777777" w:rsidR="0031730F" w:rsidRPr="005173C6" w:rsidRDefault="0031730F" w:rsidP="0031730F">
      <w:pPr>
        <w:ind w:firstLine="709"/>
        <w:jc w:val="both"/>
        <w:rPr>
          <w:lang w:eastAsia="lt-LT"/>
        </w:rPr>
      </w:pPr>
      <w:r w:rsidRPr="005173C6">
        <w:rPr>
          <w:lang w:eastAsia="lt-LT"/>
        </w:rPr>
        <w:t xml:space="preserve">7.4. </w:t>
      </w:r>
      <w:r w:rsidRPr="005173C6">
        <w:rPr>
          <w:b/>
          <w:lang w:eastAsia="lt-LT"/>
        </w:rPr>
        <w:t>Visuomenės sveikatos priežiūra</w:t>
      </w:r>
      <w:r w:rsidRPr="005173C6">
        <w:rPr>
          <w:lang w:eastAsia="lt-LT"/>
        </w:rPr>
        <w:t xml:space="preserve"> – organizacinių, teisinių, ekonominių, techninių, socialinių bei medicinos priemonių, padedančių įgyvendinti ligų ir traumų profilaktiką, išsaugoti visuomenės sveikatą bei ją stiprinti, visuma.</w:t>
      </w:r>
    </w:p>
    <w:p w14:paraId="0559D282" w14:textId="77777777" w:rsidR="0031730F" w:rsidRPr="005173C6" w:rsidRDefault="0031730F" w:rsidP="0031730F">
      <w:pPr>
        <w:spacing w:after="200" w:line="276" w:lineRule="auto"/>
        <w:rPr>
          <w:b/>
        </w:rPr>
      </w:pPr>
      <w:r w:rsidRPr="005173C6">
        <w:rPr>
          <w:b/>
        </w:rPr>
        <w:br w:type="page"/>
      </w:r>
    </w:p>
    <w:p w14:paraId="0559D283" w14:textId="77777777" w:rsidR="0031730F" w:rsidRPr="005173C6" w:rsidRDefault="0031730F" w:rsidP="0031730F">
      <w:pPr>
        <w:jc w:val="center"/>
        <w:rPr>
          <w:b/>
        </w:rPr>
      </w:pPr>
      <w:r w:rsidRPr="005173C6">
        <w:rPr>
          <w:b/>
        </w:rPr>
        <w:lastRenderedPageBreak/>
        <w:t>II SKYRIUS</w:t>
      </w:r>
    </w:p>
    <w:p w14:paraId="0559D284" w14:textId="77777777" w:rsidR="0031730F" w:rsidRPr="005173C6" w:rsidRDefault="0031730F" w:rsidP="0031730F">
      <w:pPr>
        <w:jc w:val="center"/>
        <w:rPr>
          <w:b/>
        </w:rPr>
      </w:pPr>
      <w:r w:rsidRPr="005173C6">
        <w:rPr>
          <w:b/>
        </w:rPr>
        <w:t>VISUOMENĖS SVEIKATOS PRIEŽIŪROS MOKYKLOJE ORGANIZAVIMO TIKSLAS IR UŽDAVINIAI</w:t>
      </w:r>
    </w:p>
    <w:p w14:paraId="0559D285" w14:textId="77777777" w:rsidR="0031730F" w:rsidRPr="005173C6" w:rsidRDefault="0031730F" w:rsidP="0031730F">
      <w:pPr>
        <w:ind w:firstLine="720"/>
        <w:jc w:val="center"/>
      </w:pPr>
    </w:p>
    <w:p w14:paraId="0559D286" w14:textId="77777777" w:rsidR="0031730F" w:rsidRPr="005173C6" w:rsidRDefault="0031730F" w:rsidP="0031730F">
      <w:pPr>
        <w:ind w:firstLine="851"/>
        <w:jc w:val="both"/>
      </w:pPr>
      <w:r w:rsidRPr="005173C6">
        <w:t>8. Visuomenės sveikatos priežiūros Mokykloje tikslas – saugoti ir stiprinti mokinių sveikatą, aktyviai bendradarbiaujant su mokinių tėvais (globėjais, rūpintojais), mokytojais, pagalbos mokiniui specialistais, mokyklos vaiko gerovės komisija.</w:t>
      </w:r>
    </w:p>
    <w:p w14:paraId="0559D287" w14:textId="77777777" w:rsidR="0031730F" w:rsidRPr="005173C6" w:rsidRDefault="0031730F" w:rsidP="0031730F">
      <w:pPr>
        <w:ind w:firstLine="851"/>
        <w:jc w:val="both"/>
      </w:pPr>
      <w:r w:rsidRPr="005173C6">
        <w:t>9. Visuomenės sveikatos priežiūros Mokykloje uždaviniai:</w:t>
      </w:r>
    </w:p>
    <w:p w14:paraId="0559D288" w14:textId="77777777" w:rsidR="0031730F" w:rsidRPr="005173C6" w:rsidRDefault="0031730F" w:rsidP="0031730F">
      <w:pPr>
        <w:ind w:firstLine="851"/>
        <w:jc w:val="both"/>
        <w:rPr>
          <w:lang w:eastAsia="lt-LT"/>
        </w:rPr>
      </w:pPr>
      <w:r w:rsidRPr="005173C6">
        <w:rPr>
          <w:lang w:eastAsia="lt-LT"/>
        </w:rPr>
        <w:t>9.1. vykdyti mokinių sveikatos būklės stebėseną;</w:t>
      </w:r>
    </w:p>
    <w:p w14:paraId="0559D289" w14:textId="77777777" w:rsidR="0031730F" w:rsidRPr="005173C6" w:rsidRDefault="0031730F" w:rsidP="0031730F">
      <w:pPr>
        <w:ind w:firstLine="851"/>
        <w:jc w:val="both"/>
        <w:rPr>
          <w:lang w:eastAsia="lt-LT"/>
        </w:rPr>
      </w:pPr>
      <w:r w:rsidRPr="005173C6">
        <w:rPr>
          <w:lang w:eastAsia="lt-LT"/>
        </w:rPr>
        <w:t>9.2. ugdyti mokinių sveikos gyvensenos įgūdžius;</w:t>
      </w:r>
    </w:p>
    <w:p w14:paraId="0559D28A" w14:textId="77777777" w:rsidR="0031730F" w:rsidRPr="005173C6" w:rsidRDefault="0031730F" w:rsidP="0031730F">
      <w:pPr>
        <w:ind w:firstLine="851"/>
        <w:jc w:val="both"/>
        <w:rPr>
          <w:lang w:eastAsia="lt-LT"/>
        </w:rPr>
      </w:pPr>
      <w:r w:rsidRPr="005173C6">
        <w:rPr>
          <w:lang w:eastAsia="lt-LT"/>
        </w:rPr>
        <w:t>9.3. vykdyti visuomenės sveikatos rizikos veiksnių stebėseną ir prevenciją Mokykloje;</w:t>
      </w:r>
    </w:p>
    <w:p w14:paraId="0559D28B" w14:textId="77777777" w:rsidR="0031730F" w:rsidRPr="005173C6" w:rsidRDefault="0031730F" w:rsidP="0031730F">
      <w:pPr>
        <w:ind w:firstLine="851"/>
        <w:jc w:val="both"/>
        <w:rPr>
          <w:lang w:eastAsia="lt-LT"/>
        </w:rPr>
      </w:pPr>
      <w:r w:rsidRPr="005173C6">
        <w:rPr>
          <w:lang w:eastAsia="lt-LT"/>
        </w:rPr>
        <w:t>9.4. organizuoti mokiniams, sergantiems lėtinėmis neinfekcinėmis ligomis, mokinio savirūpai reikalingą pagalbą Mokykloje.</w:t>
      </w:r>
    </w:p>
    <w:p w14:paraId="0559D28C" w14:textId="77777777" w:rsidR="0031730F" w:rsidRPr="005173C6" w:rsidRDefault="0031730F" w:rsidP="0031730F">
      <w:pPr>
        <w:ind w:firstLine="851"/>
        <w:jc w:val="both"/>
      </w:pPr>
    </w:p>
    <w:p w14:paraId="0559D28D" w14:textId="77777777" w:rsidR="0031730F" w:rsidRPr="005173C6" w:rsidRDefault="0031730F" w:rsidP="0031730F">
      <w:pPr>
        <w:jc w:val="center"/>
        <w:rPr>
          <w:b/>
        </w:rPr>
      </w:pPr>
      <w:r w:rsidRPr="005173C6">
        <w:rPr>
          <w:b/>
        </w:rPr>
        <w:t>III SKYRIUS</w:t>
      </w:r>
    </w:p>
    <w:p w14:paraId="0559D28E" w14:textId="77777777" w:rsidR="0031730F" w:rsidRPr="005173C6" w:rsidRDefault="0031730F" w:rsidP="0031730F">
      <w:pPr>
        <w:jc w:val="center"/>
        <w:rPr>
          <w:b/>
        </w:rPr>
      </w:pPr>
      <w:r w:rsidRPr="005173C6">
        <w:rPr>
          <w:b/>
        </w:rPr>
        <w:t>VISUOMENĖS SVEIKATOS PRIEŽIŪROS ORGANIZAVIMAS MOKYKLOJE</w:t>
      </w:r>
    </w:p>
    <w:p w14:paraId="0559D28F" w14:textId="77777777" w:rsidR="0031730F" w:rsidRPr="005173C6" w:rsidRDefault="0031730F" w:rsidP="0031730F">
      <w:pPr>
        <w:jc w:val="both"/>
        <w:rPr>
          <w:lang w:eastAsia="lt-LT"/>
        </w:rPr>
      </w:pPr>
    </w:p>
    <w:p w14:paraId="0559D290" w14:textId="77777777" w:rsidR="0031730F" w:rsidRPr="005173C6" w:rsidRDefault="0031730F" w:rsidP="0031730F">
      <w:pPr>
        <w:ind w:firstLine="709"/>
        <w:jc w:val="both"/>
      </w:pPr>
      <w:r w:rsidRPr="005173C6">
        <w:t xml:space="preserve">10. Visuomenės sveikatos priežiūros organizavimas grindžiamas bendradarbiavimu tarp Mokyklos ir Biuro. Bendradarbiavimui užtikrinti pasirašoma Biuro direktoriaus ir Mokyklos bendradarbiavimo  sutartis, patvirtinta </w:t>
      </w:r>
      <w:r>
        <w:t>S</w:t>
      </w:r>
      <w:r w:rsidRPr="005173C6">
        <w:t xml:space="preserve">avivaldybės administracijos direktoriaus įsakymu. </w:t>
      </w:r>
    </w:p>
    <w:p w14:paraId="0559D291" w14:textId="77777777" w:rsidR="0031730F" w:rsidRPr="005173C6" w:rsidRDefault="0031730F" w:rsidP="0031730F">
      <w:pPr>
        <w:ind w:firstLine="709"/>
        <w:jc w:val="both"/>
      </w:pPr>
      <w:r w:rsidRPr="005173C6">
        <w:t>11. Visuomenės sveikatos specialistas visuomenės sveikatos priežiūros Mokykloje uždaviniams įgyvendinti pasitelkia Mokyklos bendruomenę.</w:t>
      </w:r>
    </w:p>
    <w:p w14:paraId="0559D292" w14:textId="77777777" w:rsidR="0031730F" w:rsidRPr="005173C6" w:rsidRDefault="0031730F" w:rsidP="0031730F">
      <w:pPr>
        <w:ind w:firstLine="709"/>
        <w:jc w:val="both"/>
      </w:pPr>
      <w:r w:rsidRPr="005173C6">
        <w:t>12. Visuomenės sveikatos priežiūra Mokykloje vykdoma pagal Mokyklos visuomenės sveikatos priežiūros veiklos planą (toliau – Veiklos planas), kuris yra sudedamoji Mokyklos strateginio plano ir metinio veiklos plano dalis.</w:t>
      </w:r>
    </w:p>
    <w:p w14:paraId="0559D293" w14:textId="77777777" w:rsidR="0031730F" w:rsidRPr="005173C6" w:rsidRDefault="0031730F" w:rsidP="0031730F">
      <w:pPr>
        <w:ind w:firstLine="709"/>
        <w:jc w:val="both"/>
      </w:pPr>
      <w:r w:rsidRPr="005173C6">
        <w:t>13. Atsižvelgdamas į konkrečios Mokyklos, savivaldybės bei šalies visuomenės sveikatos priežiūros poreikius ir prioritetus, visuomenės sveikatos specialistas kartu su Mokyklos bendruomene parengia Veiklos plano projektą, suderina jį su Biuro direktoriumi ir pateikia Mokyklos vadovui. Veiklos plane numatytos priemonės turi būti įtrauktos į Biuro veiklos planą.</w:t>
      </w:r>
    </w:p>
    <w:p w14:paraId="0559D294" w14:textId="77777777" w:rsidR="0031730F" w:rsidRPr="005173C6" w:rsidRDefault="0031730F" w:rsidP="0031730F">
      <w:pPr>
        <w:ind w:firstLine="709"/>
        <w:jc w:val="both"/>
      </w:pPr>
      <w:r w:rsidRPr="005173C6">
        <w:t>14. Visuomenės sveikatos specialistas Veiklos planą parengia kasmet iki sausio 1 d.</w:t>
      </w:r>
    </w:p>
    <w:p w14:paraId="0559D295" w14:textId="77777777" w:rsidR="0031730F" w:rsidRPr="005173C6" w:rsidRDefault="0031730F" w:rsidP="0031730F">
      <w:pPr>
        <w:ind w:firstLine="709"/>
        <w:jc w:val="both"/>
      </w:pPr>
      <w:r w:rsidRPr="005173C6">
        <w:t xml:space="preserve">15. Visuomenės sveikatos specialistas Biuro direktoriui kasmet iki gruodžio 31 d. teikia Veiklos plano įgyvendinimo ataskaitą bei kitas teisės aktais nustatytas ar Biuro direktoriaus įsakymu patvirtintas ataskaitas. </w:t>
      </w:r>
    </w:p>
    <w:p w14:paraId="0559D296" w14:textId="77777777" w:rsidR="0031730F" w:rsidRPr="005173C6" w:rsidRDefault="0031730F" w:rsidP="0031730F">
      <w:pPr>
        <w:ind w:firstLine="709"/>
        <w:jc w:val="both"/>
        <w:rPr>
          <w:strike/>
        </w:rPr>
      </w:pPr>
      <w:r w:rsidRPr="005173C6">
        <w:t xml:space="preserve">16. Visuomenės sveikatos priežiūrai mokykloje vykdyti turi būti įrengtas sveikatos kabinetas. Sveikatos kabinetas turi būti lengvai prieinamas mokiniams ir kitiems mokyklos bendruomenės nariams, užtikrinantis paslaugų teikimo konfidencialumą. </w:t>
      </w:r>
    </w:p>
    <w:p w14:paraId="0559D297" w14:textId="77777777" w:rsidR="0031730F" w:rsidRPr="005173C6" w:rsidRDefault="0031730F" w:rsidP="0031730F">
      <w:pPr>
        <w:ind w:firstLine="709"/>
        <w:jc w:val="both"/>
      </w:pPr>
      <w:r w:rsidRPr="005173C6">
        <w:t>17. Mokykla atsakinga, kad sveikatos kabineto įrengimas ir techninės priemonės atitiktų visuomenės sveikatos priežiūros teisės aktų reikalavimus.</w:t>
      </w:r>
    </w:p>
    <w:p w14:paraId="0559D298" w14:textId="77777777" w:rsidR="0031730F" w:rsidRPr="005173C6" w:rsidRDefault="0031730F" w:rsidP="0031730F">
      <w:pPr>
        <w:ind w:firstLine="709"/>
        <w:jc w:val="both"/>
      </w:pPr>
      <w:r w:rsidRPr="005173C6">
        <w:t>18. Biuras atsakingas už sveikatos kabinete esančias priemones, skirtas visuomenės sveikatos rizikos veiksniams įvertinti bei sveikos gyvensenos įgūdžiams ugdyti.</w:t>
      </w:r>
    </w:p>
    <w:p w14:paraId="0559D299" w14:textId="77777777" w:rsidR="0031730F" w:rsidRPr="005173C6" w:rsidRDefault="0031730F" w:rsidP="0031730F">
      <w:pPr>
        <w:tabs>
          <w:tab w:val="left" w:pos="180"/>
        </w:tabs>
        <w:ind w:right="-81" w:firstLine="709"/>
        <w:jc w:val="both"/>
      </w:pPr>
      <w:r w:rsidRPr="005173C6">
        <w:t>19. Mokyklos darbo laiku, lengvai pasiekiamoje vietoje ir, jei Mokykloje įrengta, sporto salėje, mokymo kabinete (kuriame atliekami praktikos darbai su konstrukcinėmis medžiagomis, elektronika, maisto tvarkymu, tekstile), sveikatos kabinete ir kiekvienoje ikimokyklinio ir priešmokyklinio ugdymo programą vykdančioje grupėje turi būti įmonės pirmosios pagalbos rinkinys, kurio sudėtis ir apimtis turi atitikti teisės aktų reikalavimus.</w:t>
      </w:r>
    </w:p>
    <w:p w14:paraId="0559D29A" w14:textId="77777777" w:rsidR="0031730F" w:rsidRPr="005173C6" w:rsidRDefault="0031730F" w:rsidP="0031730F">
      <w:pPr>
        <w:tabs>
          <w:tab w:val="left" w:pos="180"/>
        </w:tabs>
        <w:ind w:right="-81" w:firstLine="709"/>
        <w:jc w:val="both"/>
      </w:pPr>
      <w:r w:rsidRPr="005173C6">
        <w:t xml:space="preserve">20. Pirmosios pagalbos rinkinius, išskyrus rinkinį, esantį sveikatos kabinete, privalo įsigyti ir nuolat papildyti Mokykla. </w:t>
      </w:r>
    </w:p>
    <w:p w14:paraId="0559D29B" w14:textId="77777777" w:rsidR="0031730F" w:rsidRPr="005173C6" w:rsidRDefault="0031730F" w:rsidP="0031730F">
      <w:pPr>
        <w:tabs>
          <w:tab w:val="left" w:pos="180"/>
        </w:tabs>
        <w:ind w:right="-81" w:firstLine="709"/>
        <w:jc w:val="both"/>
      </w:pPr>
      <w:r w:rsidRPr="005173C6">
        <w:t xml:space="preserve">21. Visuomenės sveikatos specialistas kontroliuoja pirmosios pagalbos rinkinių sudėtį ir apimtį bei organizuoja, kad jie būtų laiku papildyti. </w:t>
      </w:r>
    </w:p>
    <w:p w14:paraId="0559D29C" w14:textId="77777777" w:rsidR="0031730F" w:rsidRPr="005173C6" w:rsidRDefault="0031730F" w:rsidP="0031730F">
      <w:pPr>
        <w:tabs>
          <w:tab w:val="left" w:pos="180"/>
        </w:tabs>
        <w:ind w:right="-81" w:firstLine="709"/>
        <w:jc w:val="both"/>
      </w:pPr>
      <w:r w:rsidRPr="005173C6">
        <w:t>22. Mokyklos vadovas turi nustatyti šias tvarkas:</w:t>
      </w:r>
    </w:p>
    <w:p w14:paraId="0559D29D" w14:textId="77777777" w:rsidR="0031730F" w:rsidRPr="005173C6" w:rsidRDefault="0031730F" w:rsidP="0031730F">
      <w:pPr>
        <w:tabs>
          <w:tab w:val="left" w:pos="180"/>
        </w:tabs>
        <w:ind w:right="-81" w:firstLine="709"/>
        <w:jc w:val="both"/>
      </w:pPr>
      <w:r w:rsidRPr="005173C6">
        <w:t xml:space="preserve">22.1. mokinių apžiūros dėl asmens higienos; </w:t>
      </w:r>
    </w:p>
    <w:p w14:paraId="0559D29E" w14:textId="77777777" w:rsidR="0031730F" w:rsidRPr="005173C6" w:rsidRDefault="0031730F" w:rsidP="0031730F">
      <w:pPr>
        <w:tabs>
          <w:tab w:val="left" w:pos="180"/>
        </w:tabs>
        <w:ind w:right="-81" w:firstLine="709"/>
        <w:jc w:val="both"/>
      </w:pPr>
      <w:r w:rsidRPr="005173C6">
        <w:lastRenderedPageBreak/>
        <w:t xml:space="preserve">22.2. mokyklos darbuotojų veiksmų mokiniui susirgus ar patyrus traumą Mokykloje ir teisėtų Mokinio atstovų informavimo apie Mokykloje patirtą traumą ar ūmų sveikatos sutrikimą; </w:t>
      </w:r>
    </w:p>
    <w:p w14:paraId="0559D29F" w14:textId="77777777" w:rsidR="0031730F" w:rsidRPr="005173C6" w:rsidRDefault="0031730F" w:rsidP="0031730F">
      <w:pPr>
        <w:tabs>
          <w:tab w:val="left" w:pos="180"/>
        </w:tabs>
        <w:ind w:right="-81" w:firstLine="709"/>
        <w:jc w:val="both"/>
      </w:pPr>
      <w:r w:rsidRPr="005173C6">
        <w:t xml:space="preserve">22.3. pirmosios pagalbos organizavimo; </w:t>
      </w:r>
    </w:p>
    <w:p w14:paraId="0559D2A0" w14:textId="77777777" w:rsidR="0031730F" w:rsidRPr="005173C6" w:rsidRDefault="0031730F" w:rsidP="0031730F">
      <w:pPr>
        <w:tabs>
          <w:tab w:val="left" w:pos="180"/>
        </w:tabs>
        <w:ind w:right="-81" w:firstLine="709"/>
        <w:jc w:val="both"/>
      </w:pPr>
      <w:r w:rsidRPr="005173C6">
        <w:t>22.4. pagalbos mokinio savirūpai pagal gydytojų rekomendacijas užtikrinimo (pvz., vaistų laikymo, išdavimo, naudojimo ir kt.), jeigu Mokinys serga lėtine neinfekcine liga;</w:t>
      </w:r>
    </w:p>
    <w:p w14:paraId="0559D2A1" w14:textId="77777777" w:rsidR="0031730F" w:rsidRPr="005173C6" w:rsidRDefault="0031730F" w:rsidP="0031730F">
      <w:pPr>
        <w:tabs>
          <w:tab w:val="left" w:pos="180"/>
        </w:tabs>
        <w:ind w:right="-81" w:firstLine="709"/>
        <w:jc w:val="both"/>
      </w:pPr>
      <w:r w:rsidRPr="005173C6">
        <w:t>22.5. mokyklos darbuotojų veiksmų, įtarus Mokinį vartojus alkoholį, tabaką ir (ar) kitas psichiką veikiančias medžiagas.</w:t>
      </w:r>
    </w:p>
    <w:p w14:paraId="0559D2A2" w14:textId="77777777" w:rsidR="0031730F" w:rsidRPr="005173C6" w:rsidRDefault="0031730F" w:rsidP="0031730F">
      <w:pPr>
        <w:tabs>
          <w:tab w:val="left" w:pos="180"/>
        </w:tabs>
        <w:ind w:right="-79" w:firstLine="851"/>
        <w:jc w:val="both"/>
        <w:rPr>
          <w:strike/>
        </w:rPr>
      </w:pPr>
    </w:p>
    <w:p w14:paraId="0559D2A3" w14:textId="77777777" w:rsidR="0031730F" w:rsidRPr="005173C6" w:rsidRDefault="0031730F" w:rsidP="0031730F">
      <w:pPr>
        <w:tabs>
          <w:tab w:val="left" w:pos="180"/>
        </w:tabs>
        <w:ind w:right="-81"/>
        <w:jc w:val="center"/>
        <w:rPr>
          <w:b/>
        </w:rPr>
      </w:pPr>
      <w:r w:rsidRPr="005173C6">
        <w:rPr>
          <w:b/>
        </w:rPr>
        <w:t>IV SKYRIUS</w:t>
      </w:r>
    </w:p>
    <w:p w14:paraId="0559D2A4" w14:textId="77777777" w:rsidR="0031730F" w:rsidRPr="005173C6" w:rsidRDefault="0031730F" w:rsidP="0031730F">
      <w:pPr>
        <w:tabs>
          <w:tab w:val="left" w:pos="180"/>
        </w:tabs>
        <w:ind w:right="-81"/>
        <w:jc w:val="center"/>
        <w:rPr>
          <w:b/>
        </w:rPr>
      </w:pPr>
      <w:r w:rsidRPr="005173C6">
        <w:rPr>
          <w:b/>
        </w:rPr>
        <w:t xml:space="preserve"> MOKINIŲ ASMENS SVEIKATOS PRIEŽIŪROS ORGANIZAVIMAS</w:t>
      </w:r>
    </w:p>
    <w:p w14:paraId="0559D2A5" w14:textId="77777777" w:rsidR="0031730F" w:rsidRPr="005173C6" w:rsidRDefault="0031730F" w:rsidP="0031730F">
      <w:pPr>
        <w:tabs>
          <w:tab w:val="left" w:pos="180"/>
        </w:tabs>
        <w:ind w:right="-81" w:firstLine="720"/>
        <w:jc w:val="center"/>
        <w:rPr>
          <w:b/>
        </w:rPr>
      </w:pPr>
    </w:p>
    <w:p w14:paraId="0559D2A6" w14:textId="77777777" w:rsidR="0031730F" w:rsidRPr="005173C6" w:rsidRDefault="0031730F" w:rsidP="0031730F">
      <w:pPr>
        <w:ind w:firstLine="720"/>
        <w:jc w:val="both"/>
        <w:rPr>
          <w:rFonts w:eastAsia="Calibri"/>
        </w:rPr>
      </w:pPr>
      <w:r w:rsidRPr="005173C6">
        <w:rPr>
          <w:rFonts w:eastAsia="Calibri"/>
        </w:rPr>
        <w:t>23. Mokykla, norėdama teikti asmens sveikatos priežiūros paslaugas, įstatymų nustatyta tvarka turi būti įgijusi teisę tokiai veiklai vykdyti ir turėti licenciją atitinkamoms sveikatos priežiūros paslaugoms teikti.</w:t>
      </w:r>
    </w:p>
    <w:p w14:paraId="0559D2A7" w14:textId="77777777" w:rsidR="0031730F" w:rsidRPr="005173C6" w:rsidRDefault="0031730F" w:rsidP="0031730F">
      <w:pPr>
        <w:tabs>
          <w:tab w:val="left" w:pos="180"/>
        </w:tabs>
        <w:ind w:right="-81" w:firstLine="720"/>
        <w:jc w:val="both"/>
      </w:pPr>
      <w:r w:rsidRPr="005173C6">
        <w:t xml:space="preserve">24. Įtarus Mokykloje užkrečiamosios ligos atvejį, Visuomenės sveikatos specialistas informuoja ir konsultuoja teisėtus vaiko atstovus bei organizuoja prevencinius veiksmus, vadovaujantis </w:t>
      </w:r>
      <w:r>
        <w:t>S</w:t>
      </w:r>
      <w:r w:rsidRPr="005173C6">
        <w:t xml:space="preserve">avivaldybės administracijos direktoriaus įsakymu patvirtintu Užkrečiamųjų ligų prevencijos Klaipėdos miesto ugdymo įstaigose priemonių planu. </w:t>
      </w:r>
    </w:p>
    <w:p w14:paraId="0559D2A8" w14:textId="77777777" w:rsidR="0031730F" w:rsidRPr="005173C6" w:rsidRDefault="0031730F" w:rsidP="0031730F">
      <w:pPr>
        <w:tabs>
          <w:tab w:val="left" w:pos="180"/>
        </w:tabs>
        <w:ind w:right="-81" w:firstLine="720"/>
        <w:jc w:val="both"/>
        <w:rPr>
          <w:b/>
        </w:rPr>
      </w:pPr>
    </w:p>
    <w:p w14:paraId="0559D2A9" w14:textId="77777777" w:rsidR="0031730F" w:rsidRPr="005173C6" w:rsidRDefault="0031730F" w:rsidP="0031730F">
      <w:pPr>
        <w:tabs>
          <w:tab w:val="left" w:pos="180"/>
        </w:tabs>
        <w:ind w:right="-79"/>
        <w:jc w:val="center"/>
        <w:rPr>
          <w:b/>
        </w:rPr>
      </w:pPr>
      <w:r w:rsidRPr="005173C6">
        <w:rPr>
          <w:b/>
        </w:rPr>
        <w:t>V SKYRIUS</w:t>
      </w:r>
    </w:p>
    <w:p w14:paraId="0559D2AA" w14:textId="77777777" w:rsidR="0031730F" w:rsidRPr="005173C6" w:rsidRDefault="0031730F" w:rsidP="0031730F">
      <w:pPr>
        <w:tabs>
          <w:tab w:val="left" w:pos="180"/>
        </w:tabs>
        <w:ind w:right="-79"/>
        <w:jc w:val="center"/>
        <w:rPr>
          <w:b/>
        </w:rPr>
      </w:pPr>
      <w:r w:rsidRPr="005173C6">
        <w:rPr>
          <w:b/>
        </w:rPr>
        <w:t>MOKINIŲ MAITINIMO ORGANIZAVIMAS</w:t>
      </w:r>
    </w:p>
    <w:p w14:paraId="0559D2AB" w14:textId="77777777" w:rsidR="0031730F" w:rsidRPr="005173C6" w:rsidRDefault="0031730F" w:rsidP="0031730F">
      <w:pPr>
        <w:tabs>
          <w:tab w:val="left" w:pos="180"/>
        </w:tabs>
        <w:ind w:right="-79" w:firstLine="851"/>
      </w:pPr>
    </w:p>
    <w:p w14:paraId="0559D2AC" w14:textId="77777777" w:rsidR="0031730F" w:rsidRPr="005173C6" w:rsidRDefault="0031730F" w:rsidP="0031730F">
      <w:pPr>
        <w:tabs>
          <w:tab w:val="left" w:pos="180"/>
        </w:tabs>
        <w:ind w:firstLine="709"/>
        <w:jc w:val="both"/>
      </w:pPr>
      <w:r w:rsidRPr="005173C6">
        <w:t xml:space="preserve">25. Mokinių maitinimas Mokykloje organizuojamas vadovaujantis teisės aktais, reglamentuojančiais maitinimo organizavimą, maisto produktų tiekimą, maisto tvarkymą, patalpų ir įrangos priežiūrą, sveikatos bei saugos reikalavimus. </w:t>
      </w:r>
    </w:p>
    <w:p w14:paraId="0559D2AD" w14:textId="77777777" w:rsidR="0031730F" w:rsidRPr="005173C6" w:rsidRDefault="0031730F" w:rsidP="0031730F">
      <w:pPr>
        <w:tabs>
          <w:tab w:val="left" w:pos="180"/>
        </w:tabs>
        <w:ind w:firstLine="709"/>
        <w:contextualSpacing/>
        <w:jc w:val="both"/>
        <w:rPr>
          <w:szCs w:val="22"/>
        </w:rPr>
      </w:pPr>
      <w:r w:rsidRPr="005173C6">
        <w:rPr>
          <w:szCs w:val="22"/>
        </w:rPr>
        <w:t xml:space="preserve">26. Už maitinimo organizavimą bendrojo ugdymo mokykloje pagal kompetenciją yra atsakingi Mokyklos savininko teises ir pareigas įgyvendinanti institucija, maitinimo paslaugų teikėjas ir įstaigos vadovas. </w:t>
      </w:r>
    </w:p>
    <w:p w14:paraId="0559D2AE" w14:textId="77777777" w:rsidR="0031730F" w:rsidRPr="005173C6" w:rsidRDefault="0031730F" w:rsidP="0031730F">
      <w:pPr>
        <w:tabs>
          <w:tab w:val="left" w:pos="180"/>
        </w:tabs>
        <w:ind w:firstLine="709"/>
        <w:contextualSpacing/>
        <w:jc w:val="both"/>
      </w:pPr>
      <w:r w:rsidRPr="005173C6">
        <w:t>27. Visuomenės sveikatos specialistas pagal kompetenciją prižiūri, kad mokinių maitinimas atitiktų teisės aktų reikalavimus. Apie maitinimo organizavime nustatytus trūkumus jis raštu informuoja Mokyklos vadovą.</w:t>
      </w:r>
    </w:p>
    <w:p w14:paraId="0559D2AF" w14:textId="77777777" w:rsidR="0031730F" w:rsidRPr="005173C6" w:rsidRDefault="0031730F" w:rsidP="0031730F">
      <w:pPr>
        <w:tabs>
          <w:tab w:val="left" w:pos="180"/>
        </w:tabs>
        <w:ind w:firstLine="709"/>
        <w:contextualSpacing/>
        <w:jc w:val="both"/>
      </w:pPr>
      <w:r w:rsidRPr="005173C6">
        <w:t xml:space="preserve">28. Už maitinimo organizavimą mokyklose, įgyvendinančiose ikimokyklinio ir (ar) priešmokyklinio ugdymo programas, pagal kompetenciją atsako </w:t>
      </w:r>
      <w:r w:rsidRPr="005173C6">
        <w:rPr>
          <w:szCs w:val="22"/>
        </w:rPr>
        <w:t>Mokyklos savininko teises ir pareigas įgyvendinanti institucija</w:t>
      </w:r>
      <w:r w:rsidRPr="005173C6">
        <w:t xml:space="preserve">, įstaigos vadovas, Biuras ir maitinimo paslaugų teikėjas. </w:t>
      </w:r>
    </w:p>
    <w:p w14:paraId="0559D2B0" w14:textId="77777777" w:rsidR="0031730F" w:rsidRPr="005173C6" w:rsidRDefault="0031730F" w:rsidP="0031730F">
      <w:pPr>
        <w:tabs>
          <w:tab w:val="left" w:pos="180"/>
        </w:tabs>
        <w:ind w:firstLine="709"/>
        <w:contextualSpacing/>
        <w:jc w:val="both"/>
      </w:pPr>
      <w:r w:rsidRPr="005173C6">
        <w:rPr>
          <w:lang w:eastAsia="lt-LT"/>
        </w:rPr>
        <w:t xml:space="preserve">29. </w:t>
      </w:r>
      <w:r w:rsidRPr="005173C6">
        <w:t xml:space="preserve">Valgiaraščio sudarymo tvarka mokyklose, įgyvendinančiose </w:t>
      </w:r>
      <w:r w:rsidRPr="005173C6">
        <w:rPr>
          <w:lang w:eastAsia="lt-LT"/>
        </w:rPr>
        <w:t>ikimokyklinio ir (ar) priešmokyklinio ugdymo programas</w:t>
      </w:r>
      <w:r w:rsidRPr="005173C6">
        <w:t>:</w:t>
      </w:r>
    </w:p>
    <w:p w14:paraId="0559D2B1" w14:textId="77777777" w:rsidR="0031730F" w:rsidRPr="005173C6" w:rsidRDefault="0031730F" w:rsidP="0031730F">
      <w:pPr>
        <w:ind w:firstLine="709"/>
        <w:jc w:val="both"/>
        <w:rPr>
          <w:lang w:eastAsia="lt-LT"/>
        </w:rPr>
      </w:pPr>
      <w:r w:rsidRPr="005173C6">
        <w:rPr>
          <w:lang w:eastAsia="lt-LT"/>
        </w:rPr>
        <w:t xml:space="preserve">29.1. Biuro </w:t>
      </w:r>
      <w:proofErr w:type="spellStart"/>
      <w:r w:rsidRPr="005173C6">
        <w:rPr>
          <w:lang w:eastAsia="lt-LT"/>
        </w:rPr>
        <w:t>dietistas</w:t>
      </w:r>
      <w:proofErr w:type="spellEnd"/>
      <w:r w:rsidRPr="005173C6">
        <w:rPr>
          <w:lang w:eastAsia="lt-LT"/>
        </w:rPr>
        <w:t xml:space="preserve"> sudaro perspektyvinį valgiaraštį, raštu suderina su Mokyklos vadovu teisės aktuose numatyta tvarka. Perspektyvinis valgiaraštis sudaromas 15-ai dienų 1–3 metų, 4–7 metų ir 7–10 amžiaus vaikams. Jei Mokykloje sudaromos mišrios grupės, valgiaraščiai sudaromi vadovaujantis 4–7 m. vaikams rekomenduojamomis paros maistinių medžiagų normomis. </w:t>
      </w:r>
    </w:p>
    <w:p w14:paraId="0559D2B2" w14:textId="77777777" w:rsidR="0031730F" w:rsidRPr="005173C6" w:rsidRDefault="0031730F" w:rsidP="0031730F">
      <w:pPr>
        <w:ind w:firstLine="709"/>
        <w:jc w:val="both"/>
        <w:rPr>
          <w:lang w:eastAsia="lt-LT"/>
        </w:rPr>
      </w:pPr>
      <w:r w:rsidRPr="005173C6">
        <w:t>29.2. Perspektyvinis valgiaraštis keičiamas tuo atveju, kai pasikeičia teisės aktai, kuriais vadovaujantis jis buvo sudarytas.</w:t>
      </w:r>
    </w:p>
    <w:p w14:paraId="0559D2B3" w14:textId="77777777" w:rsidR="0031730F" w:rsidRPr="005173C6" w:rsidRDefault="0031730F" w:rsidP="0031730F">
      <w:pPr>
        <w:ind w:firstLine="709"/>
        <w:jc w:val="both"/>
      </w:pPr>
      <w:r w:rsidRPr="005173C6">
        <w:t xml:space="preserve">29.3. Mokiniams, turintiems sveikatos sutrikimų, Biuro </w:t>
      </w:r>
      <w:proofErr w:type="spellStart"/>
      <w:r w:rsidRPr="005173C6">
        <w:t>dietistas</w:t>
      </w:r>
      <w:proofErr w:type="spellEnd"/>
      <w:r w:rsidRPr="005173C6">
        <w:t xml:space="preserve"> pagal vaikų tėvų pateiktas raštiškas gydytojų rekomendacijas (forma Nr. E027-1, o pasikeitus sveikatos būklei – forma Nr. 046/a) sudaro atskirą pritaikytą valgiaraštį, kurį pateikia Mokyklai ne vėliau kaip per 30 darbo dienų nuo tokių rekomendacijų gavimo datos. Gautas gydytojų rekomendacijas Biuro </w:t>
      </w:r>
      <w:proofErr w:type="spellStart"/>
      <w:r w:rsidRPr="005173C6">
        <w:t>dietistui</w:t>
      </w:r>
      <w:proofErr w:type="spellEnd"/>
      <w:r w:rsidRPr="005173C6">
        <w:t xml:space="preserve"> perduoda Mokyklą aptarnaujantis visuomenės sveikatos specialistas.</w:t>
      </w:r>
    </w:p>
    <w:p w14:paraId="0559D2B4" w14:textId="77777777" w:rsidR="0031730F" w:rsidRPr="005173C6" w:rsidRDefault="0031730F" w:rsidP="0031730F">
      <w:pPr>
        <w:ind w:firstLine="709"/>
        <w:jc w:val="both"/>
      </w:pPr>
      <w:r w:rsidRPr="005173C6">
        <w:t xml:space="preserve">29.4. Mokykloje dirbantis visuomenės sveikatos specialistas kiekvieną dieną surenka duomenis apie vaikų, darbuotojų skaičių ir pasirinktų maitinimų skaičių. </w:t>
      </w:r>
    </w:p>
    <w:p w14:paraId="0559D2B5" w14:textId="77777777" w:rsidR="0031730F" w:rsidRPr="005173C6" w:rsidRDefault="0031730F" w:rsidP="0031730F">
      <w:pPr>
        <w:tabs>
          <w:tab w:val="left" w:pos="180"/>
        </w:tabs>
        <w:ind w:right="-81" w:firstLine="709"/>
        <w:jc w:val="both"/>
      </w:pPr>
      <w:r w:rsidRPr="005173C6">
        <w:t>29.5. Valgiaraštį (reikalavimą) pagal perspektyvinį valgiaraštį ir tos dienos mokinių bei darbuotojų skaičių sudaro ugdymo įstaigoje dirbantis visuomenės sveikatos specialistas kiekvieną darbo dieną iki 9.30 val.</w:t>
      </w:r>
    </w:p>
    <w:p w14:paraId="0559D2B6" w14:textId="77777777" w:rsidR="0031730F" w:rsidRPr="005173C6" w:rsidRDefault="0031730F" w:rsidP="0031730F">
      <w:pPr>
        <w:tabs>
          <w:tab w:val="left" w:pos="180"/>
        </w:tabs>
        <w:ind w:right="-81" w:firstLine="709"/>
        <w:jc w:val="both"/>
      </w:pPr>
      <w:r w:rsidRPr="005173C6">
        <w:lastRenderedPageBreak/>
        <w:t>29.6. Valgiaraštis (reikalavimas) sudaromas pagal Biuro direktoriaus įsakymu patvirtintą formą.</w:t>
      </w:r>
    </w:p>
    <w:p w14:paraId="0559D2B7" w14:textId="77777777" w:rsidR="0031730F" w:rsidRPr="005173C6" w:rsidRDefault="0031730F" w:rsidP="0031730F">
      <w:pPr>
        <w:tabs>
          <w:tab w:val="left" w:pos="180"/>
        </w:tabs>
        <w:ind w:right="-81" w:firstLine="709"/>
        <w:jc w:val="both"/>
      </w:pPr>
      <w:r w:rsidRPr="005173C6">
        <w:t>29.7. Pusryčių valgiaraščio projektas sudaromas pagal praėjusios dienos Mokyklą lankiusių mokinių skaičių, atsižvelgiant į mokinių sergamumą įstaigoje ir tėvų pateiktą informaciją.</w:t>
      </w:r>
    </w:p>
    <w:p w14:paraId="0559D2B8" w14:textId="77777777" w:rsidR="0031730F" w:rsidRPr="005173C6" w:rsidRDefault="0031730F" w:rsidP="0031730F">
      <w:pPr>
        <w:tabs>
          <w:tab w:val="left" w:pos="180"/>
        </w:tabs>
        <w:ind w:right="-81" w:firstLine="709"/>
        <w:jc w:val="both"/>
      </w:pPr>
      <w:r w:rsidRPr="005173C6">
        <w:t>29.8. Pusryčių valgiaraščio projektą bei numatomų reikalingų produktų sąrašą visuomenės sveikatos specialistas Mokyklai  pateikia iš vakaro.</w:t>
      </w:r>
    </w:p>
    <w:p w14:paraId="0559D2B9" w14:textId="77777777" w:rsidR="0031730F" w:rsidRPr="005173C6" w:rsidRDefault="0031730F" w:rsidP="0031730F">
      <w:pPr>
        <w:tabs>
          <w:tab w:val="left" w:pos="180"/>
        </w:tabs>
        <w:ind w:right="-81" w:firstLine="709"/>
        <w:jc w:val="both"/>
      </w:pPr>
      <w:r w:rsidRPr="005173C6">
        <w:t xml:space="preserve">29.9. Valgiaraštį (reikalavimą) pasirašo jį sudaręs asmuo, tvirtina Mokyklos vadovas. </w:t>
      </w:r>
    </w:p>
    <w:p w14:paraId="0559D2BA" w14:textId="77777777" w:rsidR="0031730F" w:rsidRPr="005173C6" w:rsidRDefault="0031730F" w:rsidP="0031730F">
      <w:pPr>
        <w:tabs>
          <w:tab w:val="left" w:pos="180"/>
        </w:tabs>
        <w:ind w:right="-81" w:firstLine="709"/>
        <w:jc w:val="both"/>
      </w:pPr>
      <w:r w:rsidRPr="005173C6">
        <w:t xml:space="preserve">30. Galimus nereikšmingus valgiaraščio (reikalavimo) pakeitimus (galimas maistinės ir energinės vertės nuokrypis iki 10 proc.) atlieka visuomenės sveikatos specialistas, suderinęs su Mokyklos vadovu. </w:t>
      </w:r>
    </w:p>
    <w:p w14:paraId="0559D2BB" w14:textId="77777777" w:rsidR="0031730F" w:rsidRPr="005173C6" w:rsidRDefault="0031730F" w:rsidP="0031730F">
      <w:pPr>
        <w:suppressAutoHyphens/>
        <w:autoSpaceDE w:val="0"/>
        <w:jc w:val="center"/>
        <w:rPr>
          <w:b/>
          <w:lang w:eastAsia="ar-SA"/>
        </w:rPr>
      </w:pPr>
    </w:p>
    <w:p w14:paraId="0559D2BC" w14:textId="77777777" w:rsidR="0031730F" w:rsidRPr="005173C6" w:rsidRDefault="0031730F" w:rsidP="0031730F">
      <w:pPr>
        <w:suppressAutoHyphens/>
        <w:autoSpaceDE w:val="0"/>
        <w:jc w:val="center"/>
        <w:rPr>
          <w:b/>
          <w:lang w:eastAsia="ar-SA"/>
        </w:rPr>
      </w:pPr>
      <w:r w:rsidRPr="005173C6">
        <w:rPr>
          <w:b/>
          <w:lang w:eastAsia="ar-SA"/>
        </w:rPr>
        <w:t>VI SKYRIUS</w:t>
      </w:r>
    </w:p>
    <w:p w14:paraId="0559D2BD" w14:textId="77777777" w:rsidR="0031730F" w:rsidRPr="005173C6" w:rsidRDefault="0031730F" w:rsidP="0031730F">
      <w:pPr>
        <w:suppressAutoHyphens/>
        <w:autoSpaceDE w:val="0"/>
        <w:jc w:val="center"/>
        <w:rPr>
          <w:b/>
          <w:lang w:eastAsia="ar-SA"/>
        </w:rPr>
      </w:pPr>
      <w:r w:rsidRPr="005173C6">
        <w:rPr>
          <w:b/>
          <w:lang w:eastAsia="ar-SA"/>
        </w:rPr>
        <w:t>VISUOMENĖS SVEIKATOS PRIEŽIŪROS DOKUMENTACIJA MOKYKLOJE</w:t>
      </w:r>
    </w:p>
    <w:p w14:paraId="0559D2BE" w14:textId="77777777" w:rsidR="0031730F" w:rsidRPr="005173C6" w:rsidRDefault="0031730F" w:rsidP="0031730F">
      <w:pPr>
        <w:suppressAutoHyphens/>
        <w:autoSpaceDE w:val="0"/>
        <w:ind w:firstLine="312"/>
        <w:jc w:val="both"/>
        <w:rPr>
          <w:lang w:eastAsia="ar-SA"/>
        </w:rPr>
      </w:pPr>
    </w:p>
    <w:p w14:paraId="0559D2BF" w14:textId="77777777" w:rsidR="0031730F" w:rsidRPr="005173C6" w:rsidRDefault="0031730F" w:rsidP="0031730F">
      <w:pPr>
        <w:suppressAutoHyphens/>
        <w:autoSpaceDE w:val="0"/>
        <w:ind w:firstLine="709"/>
        <w:jc w:val="both"/>
        <w:rPr>
          <w:lang w:eastAsia="ar-SA"/>
        </w:rPr>
      </w:pPr>
      <w:r w:rsidRPr="005173C6">
        <w:rPr>
          <w:lang w:eastAsia="ar-SA"/>
        </w:rPr>
        <w:t xml:space="preserve">31. Visuomenės sveikatos specialistas renka ir sistemina statistinės atskaitomybės formas teisės aktų nustatyta tvarka. </w:t>
      </w:r>
    </w:p>
    <w:p w14:paraId="0559D2C0" w14:textId="77777777" w:rsidR="0031730F" w:rsidRPr="005173C6" w:rsidRDefault="0031730F" w:rsidP="0031730F">
      <w:pPr>
        <w:suppressAutoHyphens/>
        <w:autoSpaceDE w:val="0"/>
        <w:ind w:firstLine="709"/>
        <w:jc w:val="both"/>
        <w:rPr>
          <w:lang w:eastAsia="ar-SA"/>
        </w:rPr>
      </w:pPr>
      <w:r w:rsidRPr="005173C6">
        <w:rPr>
          <w:lang w:eastAsia="ar-SA"/>
        </w:rPr>
        <w:t>32. Mokyklos vadovas ar darbuotojas, mokyklos vadovo įgaliotas tvarkyti asmens duomenis, siekdamas užtikrinti tinkamas sąlygas Mokiniui dalyvauti ugdymo procese, privalo įvertinti iš visuomenės sveikatos specialistų gautas asmens sveikatos priežiūros įstaigų specialistų išvadas ir rekomendacijas. Gauti asmens duomenys (įskaitant sveikatos duomenis) naudojami komplektuojant fizinio aktyvumo ugdymo grupes ir užtikrinant mokiniui tinkamą fizinį krūvį, pritaikant maitinimą, parenkant mokiniui tinkamą vietą klasėje ir tinkamą jo ūgiui suolą, įgyvendinant  skubios pagalbos priemones mokiniams, sergantiems lėtinėmis neinfekcinėmis ligomis.</w:t>
      </w:r>
    </w:p>
    <w:p w14:paraId="0559D2C1" w14:textId="77777777" w:rsidR="0031730F" w:rsidRPr="005173C6" w:rsidRDefault="0031730F" w:rsidP="0031730F">
      <w:pPr>
        <w:suppressAutoHyphens/>
        <w:autoSpaceDE w:val="0"/>
        <w:ind w:firstLine="709"/>
        <w:jc w:val="both"/>
        <w:rPr>
          <w:lang w:eastAsia="ar-SA"/>
        </w:rPr>
      </w:pPr>
      <w:r w:rsidRPr="005173C6">
        <w:rPr>
          <w:lang w:eastAsia="ar-SA"/>
        </w:rPr>
        <w:t>33. Visuomenės sveikatos specialistas taip pat pildo kitus teisės aktais bei Biuro direktoriaus įsakymu patvirtintus dokumentus.</w:t>
      </w:r>
    </w:p>
    <w:p w14:paraId="0559D2C2" w14:textId="77777777" w:rsidR="0031730F" w:rsidRPr="005173C6" w:rsidRDefault="0031730F" w:rsidP="0031730F">
      <w:pPr>
        <w:ind w:right="-81"/>
        <w:jc w:val="center"/>
        <w:rPr>
          <w:b/>
        </w:rPr>
      </w:pPr>
    </w:p>
    <w:p w14:paraId="0559D2C3" w14:textId="77777777" w:rsidR="0031730F" w:rsidRPr="005173C6" w:rsidRDefault="0031730F" w:rsidP="0031730F">
      <w:pPr>
        <w:ind w:right="-81"/>
        <w:jc w:val="center"/>
        <w:rPr>
          <w:b/>
        </w:rPr>
      </w:pPr>
      <w:r w:rsidRPr="005173C6">
        <w:rPr>
          <w:b/>
        </w:rPr>
        <w:t>VII SKYRIUS</w:t>
      </w:r>
    </w:p>
    <w:p w14:paraId="0559D2C4" w14:textId="77777777" w:rsidR="0031730F" w:rsidRPr="005173C6" w:rsidRDefault="0031730F" w:rsidP="0031730F">
      <w:pPr>
        <w:ind w:right="-81"/>
        <w:jc w:val="center"/>
        <w:rPr>
          <w:b/>
        </w:rPr>
      </w:pPr>
      <w:r w:rsidRPr="005173C6">
        <w:rPr>
          <w:b/>
        </w:rPr>
        <w:t>LĖŠŲ MOKINIŲ VISUOMENĖS SVEIKATOS PRIEŽIŪRAI MOKYKLOJE SKYRIMAS IR NAUDOJIMAS</w:t>
      </w:r>
    </w:p>
    <w:p w14:paraId="0559D2C5" w14:textId="77777777" w:rsidR="0031730F" w:rsidRPr="005173C6" w:rsidRDefault="0031730F" w:rsidP="0031730F">
      <w:pPr>
        <w:ind w:right="-81" w:firstLine="720"/>
        <w:jc w:val="center"/>
      </w:pPr>
    </w:p>
    <w:p w14:paraId="0559D2C6" w14:textId="77777777" w:rsidR="0031730F" w:rsidRPr="005173C6" w:rsidRDefault="0031730F" w:rsidP="0031730F">
      <w:pPr>
        <w:ind w:right="-81" w:firstLine="720"/>
        <w:jc w:val="both"/>
      </w:pPr>
      <w:r w:rsidRPr="005173C6">
        <w:t xml:space="preserve">34. Visuomenės sveikatos priežiūros mokykloje finansavimo šaltiniai: </w:t>
      </w:r>
    </w:p>
    <w:p w14:paraId="0559D2C7" w14:textId="77777777" w:rsidR="0031730F" w:rsidRPr="005173C6" w:rsidRDefault="0031730F" w:rsidP="0031730F">
      <w:pPr>
        <w:shd w:val="clear" w:color="auto" w:fill="FFFFFF"/>
        <w:ind w:firstLine="720"/>
        <w:jc w:val="both"/>
      </w:pPr>
      <w:r w:rsidRPr="005173C6">
        <w:t>34.1. valstybės biudžeto specialiųjų tikslinių dotacijų savivaldybės biudžetui skirtos lėšos</w:t>
      </w:r>
      <w:r>
        <w:t>;</w:t>
      </w:r>
    </w:p>
    <w:p w14:paraId="0559D2C8" w14:textId="77777777" w:rsidR="0031730F" w:rsidRPr="005173C6" w:rsidRDefault="0031730F" w:rsidP="0031730F">
      <w:pPr>
        <w:shd w:val="clear" w:color="auto" w:fill="FFFFFF"/>
        <w:ind w:firstLine="720"/>
        <w:jc w:val="both"/>
      </w:pPr>
      <w:r w:rsidRPr="005173C6">
        <w:t>34.2. Klaipėdos miesto savivaldybės biudžeto lėšos;</w:t>
      </w:r>
    </w:p>
    <w:p w14:paraId="0559D2C9" w14:textId="77777777" w:rsidR="0031730F" w:rsidRPr="005173C6" w:rsidRDefault="0031730F" w:rsidP="0031730F">
      <w:pPr>
        <w:shd w:val="clear" w:color="auto" w:fill="FFFFFF"/>
        <w:ind w:firstLine="720"/>
        <w:jc w:val="both"/>
      </w:pPr>
      <w:r w:rsidRPr="005173C6">
        <w:t>34.3. kitos teisėtu būdu įgytos lėšos.</w:t>
      </w:r>
    </w:p>
    <w:p w14:paraId="0559D2CA" w14:textId="77777777" w:rsidR="0031730F" w:rsidRPr="005173C6" w:rsidRDefault="0031730F" w:rsidP="0031730F">
      <w:pPr>
        <w:ind w:right="-81" w:firstLine="709"/>
        <w:jc w:val="both"/>
        <w:rPr>
          <w:shd w:val="clear" w:color="auto" w:fill="FFFFFF"/>
        </w:rPr>
      </w:pPr>
      <w:r w:rsidRPr="005173C6">
        <w:rPr>
          <w:shd w:val="clear" w:color="auto" w:fill="FFFFFF"/>
        </w:rPr>
        <w:t xml:space="preserve">35. </w:t>
      </w:r>
      <w:r w:rsidRPr="005173C6">
        <w:t>Mokinių visuomenės sveikatos priežiūros</w:t>
      </w:r>
      <w:r w:rsidRPr="005173C6">
        <w:rPr>
          <w:shd w:val="clear" w:color="auto" w:fill="FFFFFF"/>
        </w:rPr>
        <w:t xml:space="preserve"> </w:t>
      </w:r>
      <w:r w:rsidRPr="005173C6">
        <w:t xml:space="preserve">funkcijai vykdyti </w:t>
      </w:r>
      <w:r w:rsidRPr="005173C6">
        <w:rPr>
          <w:shd w:val="clear" w:color="auto" w:fill="FFFFFF"/>
        </w:rPr>
        <w:t>buhalterinė apskaita organizuojama ir finansinė atskaitomybė tvarkoma teisės aktų nustatyta tvarka.</w:t>
      </w:r>
    </w:p>
    <w:p w14:paraId="0559D2CB" w14:textId="77777777" w:rsidR="0031730F" w:rsidRPr="005173C6" w:rsidRDefault="0031730F" w:rsidP="0031730F">
      <w:pPr>
        <w:ind w:right="-81"/>
        <w:jc w:val="both"/>
      </w:pPr>
    </w:p>
    <w:p w14:paraId="0559D2CC" w14:textId="77777777" w:rsidR="0031730F" w:rsidRPr="005173C6" w:rsidRDefault="0031730F" w:rsidP="0031730F">
      <w:pPr>
        <w:ind w:right="-81"/>
        <w:jc w:val="center"/>
        <w:rPr>
          <w:b/>
        </w:rPr>
      </w:pPr>
      <w:r w:rsidRPr="005173C6">
        <w:rPr>
          <w:b/>
        </w:rPr>
        <w:t>VIII SKYRIUS</w:t>
      </w:r>
    </w:p>
    <w:p w14:paraId="0559D2CD" w14:textId="77777777" w:rsidR="0031730F" w:rsidRPr="005173C6" w:rsidRDefault="0031730F" w:rsidP="0031730F">
      <w:pPr>
        <w:ind w:right="-81"/>
        <w:jc w:val="center"/>
        <w:rPr>
          <w:b/>
        </w:rPr>
      </w:pPr>
      <w:r w:rsidRPr="005173C6">
        <w:rPr>
          <w:b/>
        </w:rPr>
        <w:t>ATSKAITOMYBĖ IR KONTROLĖ</w:t>
      </w:r>
    </w:p>
    <w:p w14:paraId="0559D2CE" w14:textId="77777777" w:rsidR="0031730F" w:rsidRPr="005173C6" w:rsidRDefault="0031730F" w:rsidP="0031730F">
      <w:pPr>
        <w:ind w:right="-81" w:firstLine="720"/>
        <w:jc w:val="center"/>
        <w:rPr>
          <w:b/>
        </w:rPr>
      </w:pPr>
    </w:p>
    <w:p w14:paraId="0559D2CF" w14:textId="77777777" w:rsidR="0031730F" w:rsidRPr="005173C6" w:rsidRDefault="0031730F" w:rsidP="0031730F">
      <w:pPr>
        <w:ind w:firstLine="709"/>
        <w:jc w:val="both"/>
      </w:pPr>
      <w:r w:rsidRPr="005173C6">
        <w:t>36. Visuomenės sveikatos specialisto funkcijų įgyvendinimą pagal savo kompetenciją kontroliuoja Biuro direktorius ar jo įgaliotas asmuo.</w:t>
      </w:r>
    </w:p>
    <w:p w14:paraId="0559D2D0" w14:textId="77777777" w:rsidR="0031730F" w:rsidRPr="005173C6" w:rsidRDefault="0031730F" w:rsidP="0031730F">
      <w:pPr>
        <w:ind w:firstLine="709"/>
        <w:jc w:val="both"/>
      </w:pPr>
      <w:r w:rsidRPr="005173C6">
        <w:t xml:space="preserve">37. </w:t>
      </w:r>
      <w:r>
        <w:t>B</w:t>
      </w:r>
      <w:r w:rsidRPr="005173C6">
        <w:t>iuras:</w:t>
      </w:r>
    </w:p>
    <w:p w14:paraId="0559D2D1" w14:textId="77777777" w:rsidR="0031730F" w:rsidRPr="005173C6" w:rsidRDefault="0031730F" w:rsidP="0031730F">
      <w:pPr>
        <w:tabs>
          <w:tab w:val="left" w:pos="851"/>
        </w:tabs>
        <w:ind w:firstLine="709"/>
        <w:jc w:val="both"/>
      </w:pPr>
      <w:r w:rsidRPr="005173C6">
        <w:t xml:space="preserve">37.1. kasmet </w:t>
      </w:r>
      <w:r>
        <w:t xml:space="preserve">Savivaldybės administracijos </w:t>
      </w:r>
      <w:r w:rsidRPr="005173C6">
        <w:t>Sveikatos apsaugos skyriui iki sausio 10 d., o Sveikatos mokymų ir ligų prevencijos centrui – iki sausio 15 d</w:t>
      </w:r>
      <w:r>
        <w:t>.</w:t>
      </w:r>
      <w:r w:rsidRPr="005173C6">
        <w:t xml:space="preserve"> pateikia Sveikatos ugdymo ir mokymo ataskaitos formą Nr.</w:t>
      </w:r>
      <w:r>
        <w:t> </w:t>
      </w:r>
      <w:r w:rsidRPr="005173C6">
        <w:t>41</w:t>
      </w:r>
      <w:r>
        <w:noBreakHyphen/>
      </w:r>
      <w:r w:rsidRPr="005173C6">
        <w:t>1-sveikata, patvirtintą Lietuvos Respublikos sveikatos apsaugos ministro įsakymu;</w:t>
      </w:r>
    </w:p>
    <w:p w14:paraId="0559D2D2" w14:textId="77777777" w:rsidR="0031730F" w:rsidRPr="005173C6" w:rsidRDefault="0031730F" w:rsidP="0031730F">
      <w:pPr>
        <w:pStyle w:val="Komentarotekstas"/>
        <w:ind w:firstLine="709"/>
        <w:jc w:val="both"/>
        <w:rPr>
          <w:sz w:val="24"/>
          <w:szCs w:val="24"/>
          <w:lang w:eastAsia="lt-LT"/>
        </w:rPr>
      </w:pPr>
      <w:r w:rsidRPr="005173C6">
        <w:rPr>
          <w:sz w:val="24"/>
          <w:szCs w:val="24"/>
          <w:lang w:eastAsia="lt-LT"/>
        </w:rPr>
        <w:t xml:space="preserve">37.2. pasibaigus pusmečiui bei ataskaitiniams metams, </w:t>
      </w:r>
      <w:bookmarkStart w:id="3" w:name="_Hlk39055725"/>
      <w:r w:rsidRPr="00DD2BD8">
        <w:rPr>
          <w:sz w:val="24"/>
          <w:szCs w:val="24"/>
        </w:rPr>
        <w:t>Savivaldybės administracijos</w:t>
      </w:r>
      <w:r>
        <w:t xml:space="preserve"> </w:t>
      </w:r>
      <w:bookmarkEnd w:id="3"/>
      <w:r w:rsidRPr="005173C6">
        <w:rPr>
          <w:sz w:val="24"/>
          <w:szCs w:val="24"/>
          <w:lang w:eastAsia="lt-LT"/>
        </w:rPr>
        <w:t xml:space="preserve">Sveikatos apsaugos skyriui ne vėliau kaip per 7 darbo dienas, o Sveikatos mokymų ir ligų prevencijos centrui </w:t>
      </w:r>
      <w:r>
        <w:rPr>
          <w:sz w:val="24"/>
          <w:szCs w:val="24"/>
          <w:lang w:eastAsia="lt-LT"/>
        </w:rPr>
        <w:t xml:space="preserve">– </w:t>
      </w:r>
      <w:r w:rsidRPr="005173C6">
        <w:rPr>
          <w:sz w:val="24"/>
          <w:szCs w:val="24"/>
          <w:lang w:eastAsia="lt-LT"/>
        </w:rPr>
        <w:t>per 10 darbo dienų pateikia ataskaitą apie suplanuotų visuomenės sveikatos priežiūros funkcijų vykdymo veiklos vertinimo kriterijų reikšmių pasiekimą</w:t>
      </w:r>
      <w:r>
        <w:rPr>
          <w:sz w:val="24"/>
          <w:szCs w:val="24"/>
          <w:lang w:eastAsia="lt-LT"/>
        </w:rPr>
        <w:t>;</w:t>
      </w:r>
    </w:p>
    <w:p w14:paraId="0559D2D3" w14:textId="77777777" w:rsidR="0031730F" w:rsidRPr="005173C6" w:rsidRDefault="0031730F" w:rsidP="0031730F">
      <w:pPr>
        <w:tabs>
          <w:tab w:val="left" w:pos="851"/>
        </w:tabs>
        <w:ind w:firstLine="709"/>
        <w:jc w:val="both"/>
      </w:pPr>
      <w:r w:rsidRPr="005173C6">
        <w:lastRenderedPageBreak/>
        <w:t xml:space="preserve">37.3. kasmet iki liepos 1 d. </w:t>
      </w:r>
      <w:r>
        <w:t>Mokyklų</w:t>
      </w:r>
      <w:r w:rsidRPr="005173C6">
        <w:t xml:space="preserve"> vadovams pateikia metinę sveikatos priežiūros veiklos vykdymo ataskaitą (laisva forma); </w:t>
      </w:r>
    </w:p>
    <w:p w14:paraId="0559D2D4" w14:textId="77777777" w:rsidR="0031730F" w:rsidRPr="005173C6" w:rsidRDefault="0031730F" w:rsidP="0031730F">
      <w:pPr>
        <w:tabs>
          <w:tab w:val="left" w:pos="851"/>
        </w:tabs>
        <w:ind w:firstLine="709"/>
        <w:jc w:val="both"/>
      </w:pPr>
      <w:r w:rsidRPr="005173C6">
        <w:t xml:space="preserve">37.4. kasmet iki lapkričio 1 d. </w:t>
      </w:r>
      <w:r>
        <w:t>Mokyklų</w:t>
      </w:r>
      <w:r w:rsidRPr="005173C6">
        <w:t xml:space="preserve"> vadovams bei </w:t>
      </w:r>
      <w:r w:rsidRPr="00DD2BD8">
        <w:t>Savivaldybės administracijos</w:t>
      </w:r>
      <w:r>
        <w:t xml:space="preserve"> </w:t>
      </w:r>
      <w:r w:rsidRPr="005173C6">
        <w:t>Sveikatos apsaugos skyriui pateikia informaciją (suvestinę) apie mokinių sveikatos būklę.</w:t>
      </w:r>
    </w:p>
    <w:p w14:paraId="0559D2D5" w14:textId="77777777" w:rsidR="0031730F" w:rsidRPr="005173C6" w:rsidRDefault="0031730F" w:rsidP="0031730F">
      <w:pPr>
        <w:tabs>
          <w:tab w:val="left" w:pos="851"/>
        </w:tabs>
        <w:ind w:right="-79" w:firstLine="709"/>
        <w:jc w:val="both"/>
        <w:rPr>
          <w:shd w:val="clear" w:color="auto" w:fill="FFFFFF"/>
        </w:rPr>
      </w:pPr>
      <w:r w:rsidRPr="005173C6">
        <w:t xml:space="preserve">38. Lėšų, skirtų visuomenės sveikatos priežiūrai Mokykloje, panaudojimas kontroliuojamas </w:t>
      </w:r>
      <w:r w:rsidRPr="005173C6">
        <w:rPr>
          <w:shd w:val="clear" w:color="auto" w:fill="FFFFFF"/>
        </w:rPr>
        <w:t>teisės aktų nustatyta tvarka.</w:t>
      </w:r>
    </w:p>
    <w:p w14:paraId="0559D2D6" w14:textId="77777777" w:rsidR="0031730F" w:rsidRPr="005173C6" w:rsidRDefault="0031730F" w:rsidP="0031730F">
      <w:pPr>
        <w:tabs>
          <w:tab w:val="left" w:pos="851"/>
        </w:tabs>
        <w:ind w:right="-79"/>
        <w:jc w:val="both"/>
        <w:rPr>
          <w:shd w:val="clear" w:color="auto" w:fill="FFFFFF"/>
        </w:rPr>
      </w:pPr>
    </w:p>
    <w:p w14:paraId="0559D2D8" w14:textId="140E56EE" w:rsidR="006D1B42" w:rsidRDefault="0031730F" w:rsidP="00001140">
      <w:pPr>
        <w:tabs>
          <w:tab w:val="left" w:pos="851"/>
        </w:tabs>
        <w:ind w:right="-79"/>
        <w:jc w:val="center"/>
      </w:pPr>
      <w:r w:rsidRPr="005173C6">
        <w:rPr>
          <w:shd w:val="clear" w:color="auto" w:fill="FFFFFF"/>
        </w:rPr>
        <w:t>________________________</w:t>
      </w:r>
    </w:p>
    <w:sectPr w:rsidR="006D1B42" w:rsidSect="006D1B42">
      <w:headerReference w:type="default" r:id="rId6"/>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23C00" w14:textId="77777777" w:rsidR="00A75A59" w:rsidRDefault="00A75A59" w:rsidP="006D1B42">
      <w:r>
        <w:separator/>
      </w:r>
    </w:p>
  </w:endnote>
  <w:endnote w:type="continuationSeparator" w:id="0">
    <w:p w14:paraId="7A5FD876" w14:textId="77777777" w:rsidR="00A75A59" w:rsidRDefault="00A75A59" w:rsidP="006D1B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476A2AA" w14:textId="77777777" w:rsidR="00A75A59" w:rsidRDefault="00A75A59" w:rsidP="006D1B42">
      <w:r>
        <w:separator/>
      </w:r>
    </w:p>
  </w:footnote>
  <w:footnote w:type="continuationSeparator" w:id="0">
    <w:p w14:paraId="7D5D7589" w14:textId="77777777" w:rsidR="00A75A59" w:rsidRDefault="00A75A59" w:rsidP="006D1B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10068138"/>
      <w:docPartObj>
        <w:docPartGallery w:val="Page Numbers (Top of Page)"/>
        <w:docPartUnique/>
      </w:docPartObj>
    </w:sdtPr>
    <w:sdtEndPr/>
    <w:sdtContent>
      <w:p w14:paraId="0559D2DD" w14:textId="6917DA6B" w:rsidR="006D1B42" w:rsidRDefault="006D1B42">
        <w:pPr>
          <w:pStyle w:val="Antrats"/>
          <w:jc w:val="center"/>
        </w:pPr>
        <w:r>
          <w:fldChar w:fldCharType="begin"/>
        </w:r>
        <w:r>
          <w:instrText>PAGE   \* MERGEFORMAT</w:instrText>
        </w:r>
        <w:r>
          <w:fldChar w:fldCharType="separate"/>
        </w:r>
        <w:r w:rsidR="003F666A">
          <w:rPr>
            <w:noProof/>
          </w:rPr>
          <w:t>5</w:t>
        </w:r>
        <w:r>
          <w:fldChar w:fldCharType="end"/>
        </w:r>
      </w:p>
    </w:sdtContent>
  </w:sdt>
  <w:p w14:paraId="0559D2DE" w14:textId="77777777" w:rsidR="006D1B42" w:rsidRDefault="006D1B42">
    <w:pPr>
      <w:pStyle w:val="Antrat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95C"/>
    <w:rsid w:val="00001140"/>
    <w:rsid w:val="0006079E"/>
    <w:rsid w:val="00221225"/>
    <w:rsid w:val="0031730F"/>
    <w:rsid w:val="003F01FF"/>
    <w:rsid w:val="003F666A"/>
    <w:rsid w:val="00405ACD"/>
    <w:rsid w:val="0044347A"/>
    <w:rsid w:val="004476DD"/>
    <w:rsid w:val="00597EE8"/>
    <w:rsid w:val="005F495C"/>
    <w:rsid w:val="006D1B42"/>
    <w:rsid w:val="007B180C"/>
    <w:rsid w:val="008354D5"/>
    <w:rsid w:val="008E6E82"/>
    <w:rsid w:val="00981859"/>
    <w:rsid w:val="00984DE8"/>
    <w:rsid w:val="00A06545"/>
    <w:rsid w:val="00A75A59"/>
    <w:rsid w:val="00AF7D08"/>
    <w:rsid w:val="00B750B6"/>
    <w:rsid w:val="00B912BC"/>
    <w:rsid w:val="00CA4D3B"/>
    <w:rsid w:val="00CD329B"/>
    <w:rsid w:val="00D5549E"/>
    <w:rsid w:val="00E33871"/>
    <w:rsid w:val="00FC7F3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59D268"/>
  <w15:docId w15:val="{744B15FA-3122-4CBE-962E-EE65DB40E7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A4D3B"/>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8354D5"/>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8354D5"/>
    <w:rPr>
      <w:rFonts w:ascii="Tahoma" w:eastAsia="Times New Roman" w:hAnsi="Tahoma" w:cs="Tahoma"/>
      <w:sz w:val="16"/>
      <w:szCs w:val="16"/>
    </w:rPr>
  </w:style>
  <w:style w:type="table" w:styleId="Lentelstinklelis">
    <w:name w:val="Table Grid"/>
    <w:basedOn w:val="prastojilentel"/>
    <w:rsid w:val="004476DD"/>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6D1B42"/>
    <w:pPr>
      <w:tabs>
        <w:tab w:val="center" w:pos="4819"/>
        <w:tab w:val="right" w:pos="9638"/>
      </w:tabs>
    </w:pPr>
  </w:style>
  <w:style w:type="character" w:customStyle="1" w:styleId="AntratsDiagrama">
    <w:name w:val="Antraštės Diagrama"/>
    <w:basedOn w:val="Numatytasispastraiposriftas"/>
    <w:link w:val="Antrats"/>
    <w:uiPriority w:val="99"/>
    <w:rsid w:val="006D1B42"/>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6D1B42"/>
    <w:pPr>
      <w:tabs>
        <w:tab w:val="center" w:pos="4819"/>
        <w:tab w:val="right" w:pos="9638"/>
      </w:tabs>
    </w:pPr>
  </w:style>
  <w:style w:type="character" w:customStyle="1" w:styleId="PoratDiagrama">
    <w:name w:val="Poraštė Diagrama"/>
    <w:basedOn w:val="Numatytasispastraiposriftas"/>
    <w:link w:val="Porat"/>
    <w:uiPriority w:val="99"/>
    <w:rsid w:val="006D1B42"/>
    <w:rPr>
      <w:rFonts w:ascii="Times New Roman" w:eastAsia="Times New Roman" w:hAnsi="Times New Roman" w:cs="Times New Roman"/>
      <w:sz w:val="24"/>
      <w:szCs w:val="24"/>
    </w:rPr>
  </w:style>
  <w:style w:type="paragraph" w:styleId="Komentarotekstas">
    <w:name w:val="annotation text"/>
    <w:basedOn w:val="prastasis"/>
    <w:link w:val="KomentarotekstasDiagrama"/>
    <w:uiPriority w:val="99"/>
    <w:unhideWhenUsed/>
    <w:rsid w:val="0031730F"/>
    <w:rPr>
      <w:sz w:val="20"/>
      <w:szCs w:val="20"/>
    </w:rPr>
  </w:style>
  <w:style w:type="character" w:customStyle="1" w:styleId="KomentarotekstasDiagrama">
    <w:name w:val="Komentaro tekstas Diagrama"/>
    <w:basedOn w:val="Numatytasispastraiposriftas"/>
    <w:link w:val="Komentarotekstas"/>
    <w:uiPriority w:val="99"/>
    <w:rsid w:val="0031730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1769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8411</Words>
  <Characters>4795</Characters>
  <Application>Microsoft Office Word</Application>
  <DocSecurity>0</DocSecurity>
  <Lines>39</Lines>
  <Paragraphs>26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13180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Birute Radavičienė</dc:creator>
  <cp:lastModifiedBy>Darius Duda</cp:lastModifiedBy>
  <cp:revision>2</cp:revision>
  <dcterms:created xsi:type="dcterms:W3CDTF">2020-06-12T05:25:00Z</dcterms:created>
  <dcterms:modified xsi:type="dcterms:W3CDTF">2020-06-12T05:25:00Z</dcterms:modified>
</cp:coreProperties>
</file>