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0CC6" w14:textId="77777777" w:rsidR="002D7FBD" w:rsidRDefault="002D7FBD"/>
    <w:p w14:paraId="6E8CB40F" w14:textId="77777777" w:rsidR="00C476B6" w:rsidRDefault="00C476B6"/>
    <w:p w14:paraId="26E4A321" w14:textId="77777777" w:rsidR="00C476B6" w:rsidRPr="00DA542A" w:rsidRDefault="00C476B6" w:rsidP="00C476B6">
      <w:pPr>
        <w:ind w:firstLine="9639"/>
      </w:pPr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4362"/>
        <w:gridCol w:w="2146"/>
        <w:gridCol w:w="117"/>
        <w:gridCol w:w="1403"/>
        <w:gridCol w:w="3579"/>
      </w:tblGrid>
      <w:tr w:rsidR="00C476B6" w:rsidRPr="00DA542A" w14:paraId="42E7818B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FAF" w14:textId="77777777" w:rsidR="00C476B6" w:rsidRPr="00DA542A" w:rsidRDefault="00C476B6" w:rsidP="00BB3E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 w:rsidR="00B25E00">
              <w:rPr>
                <w:b/>
                <w:lang w:eastAsia="lt-LT"/>
              </w:rPr>
              <w:t>did</w:t>
            </w:r>
            <w:r w:rsidR="007339EB">
              <w:rPr>
                <w:b/>
                <w:lang w:eastAsia="lt-LT"/>
              </w:rPr>
              <w:t>inti visuomenės pasitikėjimą Savivaldybės administracija</w:t>
            </w:r>
            <w:r w:rsidR="00DC1297">
              <w:rPr>
                <w:b/>
                <w:lang w:eastAsia="lt-LT"/>
              </w:rPr>
              <w:t xml:space="preserve">, savivaldybės  institucijomis, įmonėmis ir įstaigomis, siekti </w:t>
            </w:r>
            <w:r w:rsidR="008F4D4F">
              <w:rPr>
                <w:b/>
                <w:lang w:eastAsia="lt-LT"/>
              </w:rPr>
              <w:t xml:space="preserve">didesnio procedūrų </w:t>
            </w:r>
            <w:r w:rsidR="008F4D4F"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BD4B61" w:rsidRPr="00DA542A" w14:paraId="5E783E4C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A96" w14:textId="3CF5D602" w:rsidR="00A1685D" w:rsidRPr="00DA542A" w:rsidRDefault="007F1AC4" w:rsidP="002777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536" w14:textId="77777777" w:rsidR="00A1685D" w:rsidRPr="00DA542A" w:rsidRDefault="00A1685D" w:rsidP="002777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E7D" w14:textId="77777777" w:rsidR="00A1685D" w:rsidRPr="00DA542A" w:rsidRDefault="00A1685D" w:rsidP="002777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241" w14:textId="77777777" w:rsidR="00A1685D" w:rsidRPr="00DA542A" w:rsidRDefault="00A1685D" w:rsidP="002777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05F" w14:textId="77777777" w:rsidR="00A1685D" w:rsidRPr="00DA542A" w:rsidRDefault="00A1685D" w:rsidP="002777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2212F5" w:rsidRPr="00DA542A" w14:paraId="42EC04A3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8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Kiekvienais metais iki gruodžio 31 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B64E19">
        <w:trPr>
          <w:trHeight w:val="54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9242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52B08FFA" w:rsidR="008F4AED" w:rsidRPr="00DA542A" w:rsidRDefault="008F4AED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 </w:t>
            </w:r>
            <w:r w:rsidR="00151367">
              <w:rPr>
                <w:bCs/>
              </w:rPr>
              <w:t>1.2.2.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7A08F68" w:rsidR="007F1AC4" w:rsidRPr="00DA542A" w:rsidRDefault="007F1AC4" w:rsidP="00BE0395">
            <w:pPr>
              <w:jc w:val="both"/>
            </w:pPr>
            <w:r>
              <w:lastRenderedPageBreak/>
              <w:t xml:space="preserve">Parengti ir patvirtinti </w:t>
            </w:r>
            <w:r w:rsidR="00151367">
              <w:t>N</w:t>
            </w:r>
            <w:r>
              <w:t>ulinės tolerancijos korupcijai politikos gaires, kurios būtų privalomos savivaldybės institucijoms, įmonėms ir įstaigoms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38A0386C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Parengtos ir KMSA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B64E19">
        <w:trPr>
          <w:trHeight w:val="1274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F6C" w14:textId="2EEE4CD0" w:rsidR="00DB0901" w:rsidRPr="0024567F" w:rsidRDefault="00DB0901" w:rsidP="00DB0901">
            <w:r w:rsidRPr="0024567F">
              <w:t>Nuo 2020 rugsėjo 1 d.</w:t>
            </w:r>
          </w:p>
          <w:p w14:paraId="59A2E9D2" w14:textId="77777777" w:rsidR="00DB0901" w:rsidRPr="00DA542A" w:rsidRDefault="00DB090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45A" w14:textId="113FBADE" w:rsidR="00DB0901" w:rsidRPr="0024567F" w:rsidRDefault="00DB0901" w:rsidP="00DB0901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  <w:p w14:paraId="222B81E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339EB" w:rsidRPr="00DA542A" w14:paraId="3E7EF79C" w14:textId="77777777" w:rsidTr="0024567F">
        <w:trPr>
          <w:trHeight w:val="1870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t>1.2.3.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2B42BF9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>vadovų pilnas darbotvarkes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BF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  <w:r>
              <w:t>Savivaldybės institucijų, įmonių ir įstaigų, skelbiančių jų vadovų darbotvarkes, skaičius</w:t>
            </w:r>
          </w:p>
          <w:p w14:paraId="4E917D41" w14:textId="54F08C49" w:rsidR="008F4AED" w:rsidRDefault="008F4AED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 </w:t>
            </w:r>
          </w:p>
        </w:tc>
      </w:tr>
      <w:tr w:rsidR="002212F5" w:rsidRPr="00DA542A" w14:paraId="70F8BCDA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B64E19">
        <w:trPr>
          <w:trHeight w:val="78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10F" w14:textId="77777777" w:rsidR="00DB0901" w:rsidRDefault="00DB0901" w:rsidP="00BE0395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  <w:p w14:paraId="598F1402" w14:textId="27586504" w:rsidR="0024567F" w:rsidRPr="00DA542A" w:rsidRDefault="0024567F" w:rsidP="00BE0395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50C" w14:textId="0D47121B" w:rsidR="002212F5" w:rsidRDefault="00A408BF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  <w:p w14:paraId="60FF792D" w14:textId="77777777" w:rsidR="00DB0901" w:rsidRPr="00DA542A" w:rsidRDefault="00DB0901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B64E19">
        <w:trPr>
          <w:trHeight w:val="864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C57" w14:textId="77777777" w:rsidR="002212F5" w:rsidRDefault="0024567F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  <w:p w14:paraId="59C4E4EB" w14:textId="3ABD518F" w:rsidR="00BE0395" w:rsidRDefault="00BE0395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B64E19">
        <w:trPr>
          <w:trHeight w:val="864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 xml:space="preserve">Papildyti Klaipėdos miesto savivaldybės  strateginio planavimo tvarkos aprašą, numatant galimybę įtraukti seniūnaičių ir vietos bendruomenių atstovus į strateginio </w:t>
            </w:r>
            <w:r w:rsidRPr="0024567F">
              <w:lastRenderedPageBreak/>
              <w:t>veiklos plano rengimo ciklą planavimo proceso pradžioje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lastRenderedPageBreak/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235" w14:textId="77777777" w:rsidR="0003790D" w:rsidRDefault="0003790D" w:rsidP="002212F5">
            <w:r>
              <w:t>Parengti, patvirtinti ir paskelbti savivaldybės įmonių ir įstaigų etikos kodeksus</w:t>
            </w:r>
          </w:p>
          <w:p w14:paraId="152E3A13" w14:textId="77777777" w:rsidR="002212F5" w:rsidRPr="00DA542A" w:rsidRDefault="002212F5" w:rsidP="002212F5"/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DD9" w14:textId="24063B26" w:rsidR="0003790D" w:rsidRDefault="0003790D" w:rsidP="0003790D"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>itucijų savivaldybėje skaičiumi</w:t>
            </w:r>
          </w:p>
          <w:p w14:paraId="2AD8CE9D" w14:textId="77777777" w:rsidR="002212F5" w:rsidRPr="002C395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12F5" w:rsidRPr="00DA542A" w14:paraId="224FAFEA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2D6" w14:textId="77777777" w:rsidR="00AE0613" w:rsidRPr="00BB3EA5" w:rsidRDefault="00AE0613" w:rsidP="002212F5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  <w:p w14:paraId="5150C2D8" w14:textId="77777777" w:rsidR="002212F5" w:rsidRPr="00A1685D" w:rsidRDefault="002212F5" w:rsidP="00AE0613">
            <w:pPr>
              <w:rPr>
                <w:bCs/>
                <w:i/>
              </w:rPr>
            </w:pPr>
          </w:p>
        </w:tc>
      </w:tr>
      <w:tr w:rsidR="00BD4B61" w:rsidRPr="00DA542A" w14:paraId="7AEE9D04" w14:textId="77777777" w:rsidTr="00B64E19">
        <w:trPr>
          <w:trHeight w:val="13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E63" w14:textId="483C8766" w:rsidR="00BD4B61" w:rsidRPr="0058580A" w:rsidRDefault="00BD4B61" w:rsidP="0024567F"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>gruodžio 31 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24567F">
        <w:trPr>
          <w:trHeight w:val="1157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A0C" w14:textId="0B8FE50C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6EA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  <w:p w14:paraId="1B918B27" w14:textId="39259203" w:rsidR="00BE0395" w:rsidRPr="0024567F" w:rsidRDefault="00BE0395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D4B61" w:rsidRPr="00DA542A" w14:paraId="184E5282" w14:textId="77777777" w:rsidTr="00B64E19">
        <w:trPr>
          <w:trHeight w:val="1056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39A100D5" w14:textId="77777777" w:rsidR="00BD4B61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  <w:p w14:paraId="006AB27F" w14:textId="4103831B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2212F5" w:rsidRPr="00DA542A" w14:paraId="5566CF86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B64E19">
        <w:trPr>
          <w:trHeight w:val="111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7777777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  <w:r w:rsidR="001350FE">
              <w:t xml:space="preserve">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77777777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>Kartą metuose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77777777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skaičius.</w:t>
            </w:r>
          </w:p>
        </w:tc>
      </w:tr>
      <w:tr w:rsidR="0015346A" w:rsidRPr="00DA542A" w14:paraId="07F37595" w14:textId="77777777" w:rsidTr="00B64E19">
        <w:trPr>
          <w:trHeight w:val="111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24A9469A" w:rsidR="0015346A" w:rsidRPr="00BE0395" w:rsidRDefault="0015346A" w:rsidP="00BE0395">
            <w:pPr>
              <w:jc w:val="both"/>
            </w:pPr>
            <w:r w:rsidRPr="00BE0395">
              <w:t>Sukurti ir įdiegti skaitmenizuotą programinį įrankį duomenų apie korupcijos prevencijos programos priemonių  įgyvendinimą surinkimui ir apdorojimui Online režimu, programos stebėsenai ir kontrolei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2CB" w14:textId="77777777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  <w:p w14:paraId="198135C2" w14:textId="77777777" w:rsidR="0015346A" w:rsidRPr="00BE0395" w:rsidRDefault="0015346A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14EB03CF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>ui ir apdorojimui Online režimu</w:t>
            </w:r>
          </w:p>
        </w:tc>
      </w:tr>
      <w:tr w:rsidR="002212F5" w:rsidRPr="00DA542A" w14:paraId="48498B93" w14:textId="77777777" w:rsidTr="00227078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77777777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padarytus  korupcinio pobūdžio nusikalstamas veikas arba netinkamą darbuotojų ar valstybės 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>jungti prie KMSA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C385D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D481" w14:textId="77777777" w:rsidR="003C546E" w:rsidRPr="0058580A" w:rsidRDefault="003C546E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  <w:p w14:paraId="4DC9371F" w14:textId="77777777" w:rsidR="00227078" w:rsidRPr="00DA542A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7C1" w14:textId="3EB198A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Kiekvienais metais iki gruodžio 31 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1B10F6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9063AC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CA2" w14:textId="77777777" w:rsidR="007339EB" w:rsidRPr="00BB3EA5" w:rsidRDefault="007339EB" w:rsidP="007339EB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  <w:p w14:paraId="26587DB4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1066" w:rsidRPr="00DA542A" w14:paraId="00DDDC42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303D5EB1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>Įsteigti Klaipėdos miesto savivaldybės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946" w14:textId="62C83E7E" w:rsidR="0015346A" w:rsidRPr="00BE0395" w:rsidRDefault="0015346A" w:rsidP="0015346A">
            <w:pPr>
              <w:jc w:val="both"/>
            </w:pPr>
            <w:r w:rsidRPr="00BE0395">
              <w:t>Iki 2020 m. spalio 1 d.</w:t>
            </w:r>
          </w:p>
          <w:p w14:paraId="6A269855" w14:textId="77777777" w:rsidR="00BE1066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>, pagal KMSA direktoriaus patvirtintą planą</w:t>
            </w:r>
            <w:r w:rsidR="00C75DFC">
              <w:rPr>
                <w:bCs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5F5919"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6BF" w14:textId="77777777" w:rsidR="007339EB" w:rsidRPr="00BB3EA5" w:rsidRDefault="007339EB" w:rsidP="007339EB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  <w:p w14:paraId="51664C53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C546E" w:rsidRPr="00DA542A" w14:paraId="41AEB5CA" w14:textId="77777777" w:rsidTr="00B64E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t>3.2.1.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33AC5B04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>Užtikrinti skaidrų savivaldybės ir valstybės biudžeto lėšų panaudojimą</w:t>
            </w:r>
            <w:r>
              <w:t xml:space="preserve">, periodiškai viešinant ataskaitą apie  savivaldybės biudžeto lėšų panaudojimą įmonių ir įstaigų </w:t>
            </w:r>
            <w:r>
              <w:lastRenderedPageBreak/>
              <w:t xml:space="preserve">internetinėse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>erneto svetainėse pareikšti savivaldybės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77777777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savivaldybės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3B4C85F" w14:textId="254180E7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 w:rsidR="00BB3EA5">
              <w:rPr>
                <w:bCs/>
              </w:rPr>
              <w:t>savivaldybės biudžeto lėšų panaudojimo e</w:t>
            </w:r>
            <w:r w:rsidR="0024567F">
              <w:rPr>
                <w:bCs/>
              </w:rPr>
              <w:t>fektyvaus panaudojimo, skaičius</w:t>
            </w:r>
          </w:p>
          <w:p w14:paraId="3977BD87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7A20D120" w14:textId="77777777" w:rsidR="00C476B6" w:rsidRPr="00832CC9" w:rsidRDefault="00C476B6" w:rsidP="00C476B6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p w14:paraId="5803AB1D" w14:textId="77777777" w:rsidR="00C476B6" w:rsidRDefault="00C476B6" w:rsidP="00C476B6">
      <w:pPr>
        <w:ind w:left="-567" w:right="-1357"/>
      </w:pPr>
    </w:p>
    <w:sectPr w:rsidR="00C476B6" w:rsidSect="00C476B6">
      <w:headerReference w:type="default" r:id="rId7"/>
      <w:pgSz w:w="15840" w:h="12240" w:orient="landscape"/>
      <w:pgMar w:top="1440" w:right="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F943" w14:textId="77777777" w:rsidR="0047189F" w:rsidRDefault="0047189F" w:rsidP="00C476B6">
      <w:r>
        <w:separator/>
      </w:r>
    </w:p>
  </w:endnote>
  <w:endnote w:type="continuationSeparator" w:id="0">
    <w:p w14:paraId="5E5D14B1" w14:textId="77777777" w:rsidR="0047189F" w:rsidRDefault="0047189F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CE70" w14:textId="77777777" w:rsidR="0047189F" w:rsidRDefault="0047189F" w:rsidP="00C476B6">
      <w:r>
        <w:separator/>
      </w:r>
    </w:p>
  </w:footnote>
  <w:footnote w:type="continuationSeparator" w:id="0">
    <w:p w14:paraId="7558DDBA" w14:textId="77777777" w:rsidR="0047189F" w:rsidRDefault="0047189F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B6"/>
    <w:rsid w:val="00001D87"/>
    <w:rsid w:val="00012FF5"/>
    <w:rsid w:val="0003790D"/>
    <w:rsid w:val="000469B7"/>
    <w:rsid w:val="00077F1F"/>
    <w:rsid w:val="000A0F2C"/>
    <w:rsid w:val="000A7095"/>
    <w:rsid w:val="000C00AC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F7304"/>
    <w:rsid w:val="002212F5"/>
    <w:rsid w:val="00227078"/>
    <w:rsid w:val="0024567F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7189F"/>
    <w:rsid w:val="004A2940"/>
    <w:rsid w:val="004D2D8A"/>
    <w:rsid w:val="005142C0"/>
    <w:rsid w:val="005247D8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C25B9"/>
    <w:rsid w:val="006C7DCC"/>
    <w:rsid w:val="00706AC9"/>
    <w:rsid w:val="00723798"/>
    <w:rsid w:val="007339EB"/>
    <w:rsid w:val="007F1AC4"/>
    <w:rsid w:val="007F3896"/>
    <w:rsid w:val="00810746"/>
    <w:rsid w:val="00871D05"/>
    <w:rsid w:val="0087615C"/>
    <w:rsid w:val="00877D29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476B6"/>
    <w:rsid w:val="00C6260F"/>
    <w:rsid w:val="00C75DFC"/>
    <w:rsid w:val="00C97FD3"/>
    <w:rsid w:val="00CA1716"/>
    <w:rsid w:val="00D1367D"/>
    <w:rsid w:val="00D464C1"/>
    <w:rsid w:val="00DA2064"/>
    <w:rsid w:val="00DB0901"/>
    <w:rsid w:val="00DC1297"/>
    <w:rsid w:val="00E73441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9091-B64E-46E4-A990-3849E910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6715</Words>
  <Characters>3828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Didziokas</dc:creator>
  <cp:keywords/>
  <dc:description/>
  <cp:lastModifiedBy>Lina Dūdienė</cp:lastModifiedBy>
  <cp:revision>2</cp:revision>
  <cp:lastPrinted>2020-02-26T06:56:00Z</cp:lastPrinted>
  <dcterms:created xsi:type="dcterms:W3CDTF">2020-05-26T11:20:00Z</dcterms:created>
  <dcterms:modified xsi:type="dcterms:W3CDTF">2020-05-26T11:20:00Z</dcterms:modified>
</cp:coreProperties>
</file>